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5" w:type="dxa"/>
        <w:tblLayout w:type="fixed"/>
        <w:tblCellMar>
          <w:left w:w="0" w:type="dxa"/>
          <w:right w:w="0" w:type="dxa"/>
        </w:tblCellMar>
        <w:tblLook w:val="01E0"/>
      </w:tblPr>
      <w:tblGrid>
        <w:gridCol w:w="11185"/>
      </w:tblGrid>
      <w:tr w:rsidR="00A77DE3" w:rsidTr="00303434">
        <w:tc>
          <w:tcPr>
            <w:tcW w:w="11185" w:type="dxa"/>
            <w:tcMar>
              <w:top w:w="0" w:type="dxa"/>
              <w:left w:w="0" w:type="dxa"/>
              <w:bottom w:w="0" w:type="dxa"/>
              <w:right w:w="0" w:type="dxa"/>
            </w:tcMar>
          </w:tcPr>
          <w:p w:rsidR="00A77DE3" w:rsidRDefault="00A77DE3" w:rsidP="00303434">
            <w:pPr>
              <w:pStyle w:val="Heading4"/>
              <w:jc w:val="both"/>
              <w:rPr>
                <w:rFonts w:eastAsia="Times New Roman"/>
                <w:color w:val="000000"/>
              </w:rPr>
            </w:pPr>
            <w:r>
              <w:rPr>
                <w:rFonts w:eastAsia="Times New Roman"/>
                <w:color w:val="000000"/>
                <w:lang w:val="sr-Cyrl-CS"/>
              </w:rPr>
              <w:t xml:space="preserve">        </w:t>
            </w:r>
            <w:r>
              <w:rPr>
                <w:rFonts w:eastAsia="Times New Roman"/>
                <w:color w:val="000000"/>
              </w:rPr>
              <w:t>На основу члана 32.Закона о локалној самоуправи ( „Службени гласник РС“, бр. 129/2007 и 83/2014 и др.закон 101/2016-др.закон 47/2018) и члана  4</w:t>
            </w:r>
            <w:r>
              <w:rPr>
                <w:rFonts w:eastAsia="Times New Roman"/>
                <w:color w:val="000000"/>
                <w:lang w:val="sr-Cyrl-CS"/>
              </w:rPr>
              <w:t>3</w:t>
            </w:r>
            <w:r>
              <w:rPr>
                <w:rFonts w:eastAsia="Times New Roman"/>
                <w:color w:val="000000"/>
              </w:rPr>
              <w:t>. Закона о буџетском систему ( „Службени гласник РС“, бр. 54/2009, 73/2010, 101/2010, 101/2011, 93/2012, 62/2013 исправка 108/2013, 142/2014, 68/2015, 103/2015, 99/2016</w:t>
            </w:r>
            <w:r>
              <w:rPr>
                <w:rFonts w:eastAsia="Times New Roman"/>
                <w:color w:val="000000"/>
                <w:lang w:val="sr-Cyrl-CS"/>
              </w:rPr>
              <w:t>,</w:t>
            </w:r>
            <w:r>
              <w:rPr>
                <w:rFonts w:eastAsia="Times New Roman"/>
                <w:color w:val="000000"/>
              </w:rPr>
              <w:t> 113/2017</w:t>
            </w:r>
            <w:r>
              <w:rPr>
                <w:rFonts w:eastAsia="Times New Roman"/>
                <w:color w:val="000000"/>
                <w:lang w:val="sr-Cyrl-CS"/>
              </w:rPr>
              <w:t>,95/2018,31/2019 и 72/2019</w:t>
            </w:r>
            <w:r>
              <w:rPr>
                <w:rFonts w:eastAsia="Times New Roman"/>
                <w:color w:val="000000"/>
              </w:rPr>
              <w:t>), и члана 40. Статута општине Кладово (Службени лист општине Кладово бр.7/2019), Скупштина општине Кладово на седници</w:t>
            </w:r>
            <w:r w:rsidR="00E325AC">
              <w:rPr>
                <w:rFonts w:eastAsia="Times New Roman"/>
                <w:color w:val="000000"/>
              </w:rPr>
              <w:t xml:space="preserve"> </w:t>
            </w:r>
            <w:r>
              <w:rPr>
                <w:rFonts w:eastAsia="Times New Roman"/>
                <w:color w:val="000000"/>
              </w:rPr>
              <w:t xml:space="preserve"> одржаној</w:t>
            </w:r>
            <w:r w:rsidR="00515D17">
              <w:rPr>
                <w:rFonts w:eastAsia="Times New Roman"/>
                <w:color w:val="000000"/>
              </w:rPr>
              <w:t xml:space="preserve">  </w:t>
            </w:r>
            <w:r w:rsidR="00E325AC">
              <w:rPr>
                <w:rFonts w:eastAsia="Times New Roman"/>
                <w:color w:val="000000"/>
              </w:rPr>
              <w:t xml:space="preserve">16. </w:t>
            </w:r>
            <w:r>
              <w:rPr>
                <w:rFonts w:eastAsia="Times New Roman"/>
                <w:color w:val="000000"/>
                <w:lang w:val="sr-Cyrl-CS"/>
              </w:rPr>
              <w:t>децембра 2020.године, донела је</w:t>
            </w:r>
          </w:p>
          <w:p w:rsidR="00A77DE3" w:rsidRPr="00FF0F33" w:rsidRDefault="00A77DE3" w:rsidP="00303434">
            <w:pPr>
              <w:pStyle w:val="Heading4"/>
              <w:rPr>
                <w:rFonts w:eastAsia="Times New Roman"/>
                <w:color w:val="000000"/>
              </w:rPr>
            </w:pPr>
          </w:p>
          <w:p w:rsidR="00A77DE3" w:rsidRDefault="00A77DE3" w:rsidP="00303434">
            <w:pPr>
              <w:pStyle w:val="Heading2"/>
              <w:jc w:val="center"/>
              <w:rPr>
                <w:rFonts w:eastAsia="Times New Roman"/>
                <w:color w:val="000000"/>
              </w:rPr>
            </w:pPr>
            <w:r>
              <w:rPr>
                <w:rFonts w:eastAsia="Times New Roman"/>
                <w:color w:val="000000"/>
                <w:lang w:val="sr-Cyrl-CS"/>
              </w:rPr>
              <w:t>О Д Л У К У</w:t>
            </w:r>
          </w:p>
          <w:p w:rsidR="00A77DE3" w:rsidRDefault="00A77DE3" w:rsidP="00303434">
            <w:pPr>
              <w:pStyle w:val="Heading2"/>
              <w:jc w:val="center"/>
              <w:rPr>
                <w:rFonts w:eastAsia="Times New Roman"/>
                <w:color w:val="000000"/>
              </w:rPr>
            </w:pPr>
            <w:r>
              <w:rPr>
                <w:rFonts w:eastAsia="Times New Roman"/>
                <w:color w:val="000000"/>
                <w:lang w:val="sr-Cyrl-CS"/>
              </w:rPr>
              <w:t>О БУЏЕТУ ОПШТИНЕ КЛАДОВО ЗА 202</w:t>
            </w:r>
            <w:r>
              <w:rPr>
                <w:rFonts w:eastAsia="Times New Roman"/>
                <w:color w:val="000000"/>
              </w:rPr>
              <w:t>1</w:t>
            </w:r>
            <w:r>
              <w:rPr>
                <w:rFonts w:eastAsia="Times New Roman"/>
                <w:color w:val="000000"/>
                <w:lang w:val="sr-Cyrl-CS"/>
              </w:rPr>
              <w:t>. ГОДИНУ</w:t>
            </w:r>
          </w:p>
          <w:p w:rsidR="00A77DE3" w:rsidRDefault="00A77DE3" w:rsidP="00303434">
            <w:pPr>
              <w:pStyle w:val="Heading2"/>
              <w:jc w:val="center"/>
              <w:rPr>
                <w:rFonts w:eastAsia="Times New Roman"/>
                <w:color w:val="000000"/>
              </w:rPr>
            </w:pPr>
            <w:r>
              <w:rPr>
                <w:rFonts w:eastAsia="Times New Roman"/>
                <w:color w:val="000000"/>
              </w:rPr>
              <w:t xml:space="preserve">  </w:t>
            </w:r>
          </w:p>
          <w:p w:rsidR="00A77DE3" w:rsidRDefault="00A77DE3" w:rsidP="00303434">
            <w:pPr>
              <w:pStyle w:val="Heading3"/>
              <w:jc w:val="center"/>
              <w:rPr>
                <w:rFonts w:eastAsia="Times New Roman"/>
                <w:color w:val="000000"/>
              </w:rPr>
            </w:pPr>
            <w:r>
              <w:rPr>
                <w:rFonts w:eastAsia="Times New Roman"/>
                <w:color w:val="000000"/>
              </w:rPr>
              <w:t>И</w:t>
            </w:r>
            <w:r>
              <w:rPr>
                <w:rFonts w:eastAsia="Times New Roman"/>
                <w:color w:val="000000"/>
                <w:lang w:val="ru-RU"/>
              </w:rPr>
              <w:t> </w:t>
            </w:r>
            <w:r>
              <w:rPr>
                <w:rFonts w:eastAsia="Times New Roman"/>
                <w:color w:val="000000"/>
              </w:rPr>
              <w:t xml:space="preserve">  </w:t>
            </w:r>
            <w:r>
              <w:rPr>
                <w:rFonts w:eastAsia="Times New Roman"/>
                <w:color w:val="000000"/>
                <w:lang w:val="sr-Cyrl-CS"/>
              </w:rPr>
              <w:t>ОПШТИ ДЕО</w:t>
            </w:r>
          </w:p>
          <w:p w:rsidR="00A77DE3" w:rsidRDefault="00A77DE3" w:rsidP="00303434">
            <w:pPr>
              <w:spacing w:before="100" w:beforeAutospacing="1" w:after="100" w:afterAutospacing="1"/>
              <w:jc w:val="center"/>
              <w:rPr>
                <w:color w:val="000000"/>
              </w:rPr>
            </w:pPr>
            <w:r>
              <w:rPr>
                <w:color w:val="000000"/>
                <w:lang w:val="sr-Cyrl-CS"/>
              </w:rPr>
              <w:t> </w:t>
            </w:r>
            <w:r>
              <w:rPr>
                <w:color w:val="000000"/>
              </w:rPr>
              <w:t>           </w:t>
            </w:r>
          </w:p>
          <w:p w:rsidR="00A77DE3" w:rsidRDefault="00A77DE3" w:rsidP="00303434">
            <w:pPr>
              <w:pStyle w:val="Heading4"/>
              <w:jc w:val="center"/>
              <w:rPr>
                <w:rFonts w:eastAsia="Times New Roman"/>
                <w:color w:val="000000"/>
              </w:rPr>
            </w:pPr>
            <w:r>
              <w:rPr>
                <w:rFonts w:eastAsia="Times New Roman"/>
                <w:color w:val="000000"/>
              </w:rPr>
              <w:t>Члан 1.</w:t>
            </w:r>
          </w:p>
          <w:p w:rsidR="00A77DE3" w:rsidRDefault="00A77DE3" w:rsidP="00303434">
            <w:pPr>
              <w:pStyle w:val="Heading4"/>
              <w:spacing w:after="0" w:afterAutospacing="0"/>
            </w:pPr>
            <w:r>
              <w:rPr>
                <w:rFonts w:eastAsia="Times New Roman"/>
                <w:color w:val="000000"/>
              </w:rPr>
              <w:br/>
              <w:t>Приходи и при</w:t>
            </w:r>
            <w:r>
              <w:rPr>
                <w:rFonts w:eastAsia="Times New Roman"/>
                <w:color w:val="000000"/>
              </w:rPr>
              <w:softHyphen/>
              <w:t>ма</w:t>
            </w:r>
            <w:r>
              <w:rPr>
                <w:rFonts w:eastAsia="Times New Roman"/>
                <w:color w:val="000000"/>
              </w:rPr>
              <w:softHyphen/>
              <w:t>ња, расходи и из</w:t>
            </w:r>
            <w:r>
              <w:rPr>
                <w:rFonts w:eastAsia="Times New Roman"/>
                <w:color w:val="000000"/>
              </w:rPr>
              <w:softHyphen/>
              <w:t>да</w:t>
            </w:r>
            <w:r>
              <w:rPr>
                <w:rFonts w:eastAsia="Times New Roman"/>
                <w:color w:val="000000"/>
              </w:rPr>
              <w:softHyphen/>
              <w:t>ци бу</w:t>
            </w:r>
            <w:r>
              <w:rPr>
                <w:rFonts w:eastAsia="Times New Roman"/>
                <w:color w:val="000000"/>
              </w:rPr>
              <w:softHyphen/>
              <w:t>џе</w:t>
            </w:r>
            <w:r>
              <w:rPr>
                <w:rFonts w:eastAsia="Times New Roman"/>
                <w:color w:val="000000"/>
              </w:rPr>
              <w:softHyphen/>
              <w:t>та оп</w:t>
            </w:r>
            <w:r>
              <w:rPr>
                <w:rFonts w:eastAsia="Times New Roman"/>
                <w:color w:val="000000"/>
              </w:rPr>
              <w:softHyphen/>
              <w:t>шти</w:t>
            </w:r>
            <w:r>
              <w:rPr>
                <w:rFonts w:eastAsia="Times New Roman"/>
                <w:color w:val="000000"/>
              </w:rPr>
              <w:softHyphen/>
              <w:t>не   Кладово за 20</w:t>
            </w:r>
            <w:r>
              <w:rPr>
                <w:rFonts w:eastAsia="Times New Roman"/>
                <w:color w:val="000000"/>
                <w:lang w:val="sr-Cyrl-CS"/>
              </w:rPr>
              <w:t>2</w:t>
            </w:r>
            <w:r>
              <w:rPr>
                <w:rFonts w:eastAsia="Times New Roman"/>
                <w:color w:val="000000"/>
              </w:rPr>
              <w:t>1 го</w:t>
            </w:r>
            <w:r>
              <w:rPr>
                <w:rFonts w:eastAsia="Times New Roman"/>
                <w:color w:val="000000"/>
              </w:rPr>
              <w:softHyphen/>
              <w:t>ди</w:t>
            </w:r>
            <w:r>
              <w:rPr>
                <w:rFonts w:eastAsia="Times New Roman"/>
                <w:color w:val="000000"/>
              </w:rPr>
              <w:softHyphen/>
              <w:t>ну (у да</w:t>
            </w:r>
            <w:r>
              <w:rPr>
                <w:rFonts w:eastAsia="Times New Roman"/>
                <w:color w:val="000000"/>
              </w:rPr>
              <w:softHyphen/>
              <w:t>љем тек</w:t>
            </w:r>
            <w:r>
              <w:rPr>
                <w:rFonts w:eastAsia="Times New Roman"/>
                <w:color w:val="000000"/>
              </w:rPr>
              <w:softHyphen/>
              <w:t xml:space="preserve">сту: буџет), састоје се од: </w:t>
            </w:r>
            <w:r>
              <w:rPr>
                <w:rFonts w:eastAsia="Times New Roman"/>
                <w:color w:val="000000"/>
              </w:rPr>
              <w:br/>
            </w:r>
          </w:p>
        </w:tc>
      </w:tr>
    </w:tbl>
    <w:p w:rsidR="00A77DE3" w:rsidRDefault="00A77DE3" w:rsidP="00A77DE3">
      <w:pPr>
        <w:tabs>
          <w:tab w:val="left" w:pos="9533"/>
        </w:tabs>
        <w:rPr>
          <w:color w:val="000000"/>
        </w:rPr>
      </w:pPr>
      <w:r>
        <w:rPr>
          <w:color w:val="000000"/>
        </w:rPr>
        <w:tab/>
        <w:t xml:space="preserve">  </w:t>
      </w:r>
      <w:r>
        <w:rPr>
          <w:color w:val="000000"/>
          <w:lang w:val="sr-Cyrl-CS"/>
        </w:rPr>
        <w:t xml:space="preserve">  У динарима</w:t>
      </w: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9235"/>
        <w:gridCol w:w="1950"/>
      </w:tblGrid>
      <w:tr w:rsidR="00A77DE3" w:rsidTr="00303434">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0A49A9" w:rsidRDefault="00A77DE3" w:rsidP="00303434">
            <w:pPr>
              <w:jc w:val="center"/>
            </w:pPr>
            <w:bookmarkStart w:id="0" w:name="__bookmark_4"/>
            <w:bookmarkEnd w:id="0"/>
            <w:r w:rsidRPr="000A49A9">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3F4322" w:rsidRDefault="00A77DE3" w:rsidP="00303434">
            <w:pPr>
              <w:jc w:val="center"/>
              <w:rPr>
                <w:b/>
                <w:bCs/>
                <w:color w:val="000000"/>
                <w:sz w:val="16"/>
                <w:szCs w:val="16"/>
              </w:rPr>
            </w:pPr>
            <w:r>
              <w:rPr>
                <w:b/>
                <w:bCs/>
                <w:color w:val="000000"/>
                <w:sz w:val="16"/>
                <w:szCs w:val="16"/>
              </w:rPr>
              <w:t>Износ</w:t>
            </w:r>
          </w:p>
        </w:tc>
      </w:tr>
      <w:tr w:rsidR="00A77DE3" w:rsidTr="00303434">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pPr>
              <w:jc w:val="center"/>
            </w:pPr>
            <w:r w:rsidRPr="000A49A9">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2</w:t>
            </w:r>
          </w:p>
        </w:tc>
      </w:tr>
      <w:tr w:rsidR="00A77DE3" w:rsidTr="00303434">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7360E7" w:rsidRDefault="00A77DE3" w:rsidP="00303434">
            <w:pPr>
              <w:rPr>
                <w:b/>
              </w:rPr>
            </w:pPr>
            <w:r w:rsidRPr="007360E7">
              <w:rPr>
                <w:b/>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spacing w:line="1" w:lineRule="auto"/>
            </w:pP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750.166.000,00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744.166.000,00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725.100.000,00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C0C8A" w:rsidRDefault="00A77DE3" w:rsidP="00303434">
            <w:pPr>
              <w:jc w:val="right"/>
              <w:rPr>
                <w:sz w:val="16"/>
                <w:szCs w:val="16"/>
              </w:rPr>
            </w:pPr>
            <w:r w:rsidRPr="000C0C8A">
              <w:rPr>
                <w:sz w:val="16"/>
                <w:szCs w:val="16"/>
              </w:rPr>
              <w:t>18.066.000,00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w:t>
            </w:r>
          </w:p>
        </w:tc>
      </w:tr>
      <w:tr w:rsidR="00A77DE3" w:rsidRPr="00205FCC"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05FCC" w:rsidRDefault="00A77DE3" w:rsidP="00303434">
            <w:pPr>
              <w:spacing w:line="1" w:lineRule="auto"/>
              <w:rPr>
                <w:sz w:val="16"/>
                <w:szCs w:val="16"/>
              </w:rPr>
            </w:pPr>
            <w:r w:rsidRPr="00205FCC">
              <w:rPr>
                <w:sz w:val="16"/>
                <w:szCs w:val="16"/>
              </w:rPr>
              <w:t>810</w:t>
            </w:r>
          </w:p>
          <w:p w:rsidR="00A77DE3" w:rsidRPr="00205FCC" w:rsidRDefault="00A77DE3" w:rsidP="00303434">
            <w:pPr>
              <w:ind w:firstLine="720"/>
              <w:rPr>
                <w:sz w:val="16"/>
                <w:szCs w:val="16"/>
              </w:rPr>
            </w:pPr>
            <w:r w:rsidRPr="00205FCC">
              <w:rPr>
                <w:sz w:val="16"/>
                <w:szCs w:val="16"/>
              </w:rPr>
              <w:t>810.266.000,</w:t>
            </w:r>
            <w:r>
              <w:rPr>
                <w:sz w:val="16"/>
                <w:szCs w:val="16"/>
              </w:rPr>
              <w:t>0</w:t>
            </w:r>
            <w:r w:rsidRPr="00205FCC">
              <w:rPr>
                <w:sz w:val="16"/>
                <w:szCs w:val="16"/>
              </w:rPr>
              <w:t>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C0C8A" w:rsidRDefault="00A77DE3" w:rsidP="00303434">
            <w:pPr>
              <w:jc w:val="right"/>
              <w:rPr>
                <w:sz w:val="16"/>
                <w:szCs w:val="16"/>
              </w:rPr>
            </w:pPr>
            <w:r>
              <w:rPr>
                <w:sz w:val="16"/>
                <w:szCs w:val="16"/>
              </w:rPr>
              <w:t>645.086</w:t>
            </w:r>
            <w:r w:rsidRPr="000C0C8A">
              <w:rPr>
                <w:sz w:val="16"/>
                <w:szCs w:val="16"/>
              </w:rPr>
              <w:t>.000,00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C0C8A" w:rsidRDefault="00A77DE3" w:rsidP="00303434">
            <w:pPr>
              <w:jc w:val="right"/>
              <w:rPr>
                <w:sz w:val="16"/>
                <w:szCs w:val="16"/>
              </w:rPr>
            </w:pPr>
            <w:r>
              <w:rPr>
                <w:sz w:val="16"/>
                <w:szCs w:val="16"/>
              </w:rPr>
              <w:t>627.950</w:t>
            </w:r>
            <w:r w:rsidRPr="000C0C8A">
              <w:rPr>
                <w:sz w:val="16"/>
                <w:szCs w:val="16"/>
              </w:rPr>
              <w:t>.000,00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C0C8A" w:rsidRDefault="00A77DE3" w:rsidP="00303434">
            <w:pPr>
              <w:jc w:val="right"/>
              <w:rPr>
                <w:sz w:val="16"/>
                <w:szCs w:val="16"/>
              </w:rPr>
            </w:pPr>
            <w:r w:rsidRPr="000C0C8A">
              <w:rPr>
                <w:sz w:val="16"/>
                <w:szCs w:val="16"/>
              </w:rPr>
              <w:t>950.000,00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lastRenderedPageBreak/>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C0C8A" w:rsidRDefault="00A77DE3" w:rsidP="00303434">
            <w:pPr>
              <w:jc w:val="right"/>
              <w:rPr>
                <w:sz w:val="16"/>
                <w:szCs w:val="16"/>
              </w:rPr>
            </w:pPr>
            <w:r w:rsidRPr="000C0C8A">
              <w:rPr>
                <w:sz w:val="16"/>
                <w:szCs w:val="16"/>
              </w:rPr>
              <w:t>16.</w:t>
            </w:r>
            <w:r>
              <w:rPr>
                <w:sz w:val="16"/>
                <w:szCs w:val="16"/>
              </w:rPr>
              <w:t>1</w:t>
            </w:r>
            <w:r w:rsidRPr="000C0C8A">
              <w:rPr>
                <w:sz w:val="16"/>
                <w:szCs w:val="16"/>
              </w:rPr>
              <w:t>86.000,00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165.180.000,00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163.250.000,00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1.880.000,00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-60.100.000,00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-60.000.000,00</w:t>
            </w:r>
          </w:p>
        </w:tc>
      </w:tr>
      <w:tr w:rsidR="00A77DE3" w:rsidTr="00303434">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7360E7" w:rsidRDefault="00A77DE3" w:rsidP="00303434">
            <w:pPr>
              <w:rPr>
                <w:b/>
              </w:rPr>
            </w:pPr>
            <w:r w:rsidRPr="007360E7">
              <w:rPr>
                <w:b/>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spacing w:line="1" w:lineRule="auto"/>
            </w:pP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0A49A9" w:rsidRDefault="00A77DE3" w:rsidP="00303434">
            <w:r w:rsidRPr="000A49A9">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433712" w:rsidRDefault="00A77DE3" w:rsidP="00303434">
            <w: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433712" w:rsidRDefault="00A77DE3" w:rsidP="00303434">
            <w: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60.000.000,00</w:t>
            </w:r>
          </w:p>
        </w:tc>
      </w:tr>
    </w:tbl>
    <w:p w:rsidR="00A77DE3" w:rsidRDefault="00A77DE3" w:rsidP="00CC56CC">
      <w:pPr>
        <w:rPr>
          <w:b/>
          <w:bCs/>
          <w:color w:val="000000"/>
          <w:sz w:val="16"/>
          <w:szCs w:val="16"/>
        </w:rPr>
      </w:pPr>
    </w:p>
    <w:p w:rsidR="00A77DE3" w:rsidRDefault="00A77DE3" w:rsidP="00A77DE3">
      <w:pPr>
        <w:jc w:val="center"/>
        <w:rPr>
          <w:b/>
          <w:bCs/>
          <w:color w:val="000000"/>
          <w:sz w:val="16"/>
          <w:szCs w:val="16"/>
        </w:rPr>
      </w:pPr>
    </w:p>
    <w:p w:rsidR="00A77DE3" w:rsidRDefault="00A77DE3" w:rsidP="00A77DE3">
      <w:pPr>
        <w:jc w:val="center"/>
        <w:rPr>
          <w:b/>
          <w:bCs/>
          <w:color w:val="000000"/>
          <w:sz w:val="16"/>
          <w:szCs w:val="16"/>
        </w:rPr>
      </w:pPr>
    </w:p>
    <w:p w:rsidR="00A77DE3" w:rsidRPr="00626C54" w:rsidRDefault="00A77DE3" w:rsidP="00A77DE3">
      <w:pPr>
        <w:jc w:val="center"/>
        <w:rPr>
          <w:sz w:val="24"/>
          <w:szCs w:val="24"/>
        </w:rPr>
      </w:pPr>
      <w:r w:rsidRPr="00626C54">
        <w:rPr>
          <w:b/>
          <w:bCs/>
          <w:color w:val="000000"/>
          <w:sz w:val="24"/>
          <w:szCs w:val="24"/>
        </w:rPr>
        <w:t>Приходи и примања, расходи и издаци буџета утврђени су у следећим износима:</w:t>
      </w:r>
    </w:p>
    <w:p w:rsidR="00A77DE3" w:rsidRPr="00626C54" w:rsidRDefault="00A77DE3" w:rsidP="00A77DE3">
      <w:pPr>
        <w:rPr>
          <w:sz w:val="24"/>
          <w:szCs w:val="24"/>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450"/>
        <w:gridCol w:w="7885"/>
        <w:gridCol w:w="900"/>
        <w:gridCol w:w="1950"/>
      </w:tblGrid>
      <w:tr w:rsidR="00A77DE3" w:rsidTr="00303434">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550D22" w:rsidRDefault="00A77DE3" w:rsidP="00303434">
            <w:pPr>
              <w:jc w:val="center"/>
              <w:rPr>
                <w:b/>
                <w:bCs/>
                <w:color w:val="000000"/>
                <w:sz w:val="16"/>
                <w:szCs w:val="16"/>
              </w:rPr>
            </w:pPr>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B475BA" w:rsidRDefault="00A77DE3" w:rsidP="00303434">
            <w:pPr>
              <w:jc w:val="center"/>
              <w:rPr>
                <w:b/>
                <w:bCs/>
                <w:color w:val="000000"/>
                <w:sz w:val="16"/>
                <w:szCs w:val="16"/>
              </w:rPr>
            </w:pPr>
            <w:r>
              <w:rPr>
                <w:b/>
                <w:bCs/>
                <w:color w:val="000000"/>
                <w:sz w:val="16"/>
                <w:szCs w:val="16"/>
              </w:rPr>
              <w:t>Износ</w:t>
            </w:r>
          </w:p>
        </w:tc>
      </w:tr>
      <w:tr w:rsidR="00A77DE3" w:rsidTr="00303434">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550D22" w:rsidRDefault="00A77DE3" w:rsidP="00303434">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3</w:t>
            </w:r>
          </w:p>
        </w:tc>
      </w:tr>
      <w:tr w:rsidR="00A77DE3" w:rsidTr="00303434">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7360E7" w:rsidRDefault="00A77DE3" w:rsidP="00303434">
            <w:pPr>
              <w:rPr>
                <w:b/>
                <w:bCs/>
                <w:color w:val="000000"/>
                <w:sz w:val="16"/>
                <w:szCs w:val="16"/>
              </w:rPr>
            </w:pPr>
            <w:r w:rsidRPr="007360E7">
              <w:rPr>
                <w:b/>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550D22" w:rsidRDefault="00A77DE3" w:rsidP="00303434">
            <w:pPr>
              <w:jc w:val="center"/>
              <w:rPr>
                <w:sz w:val="16"/>
                <w:szCs w:val="16"/>
              </w:rPr>
            </w:pPr>
            <w:r w:rsidRPr="00550D22">
              <w:rPr>
                <w:sz w:val="16"/>
                <w:szCs w:val="16"/>
              </w:rPr>
              <w:t>7+8</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750.166.000,00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w:t>
            </w:r>
            <w:r w:rsidRPr="00E33250">
              <w:tab/>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451.900.000,00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1.1.</w:t>
            </w:r>
            <w:r w:rsidRPr="00E33250">
              <w:tab/>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296.700.000,00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1.2.</w:t>
            </w:r>
            <w:r w:rsidRPr="00E33250">
              <w:tab/>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1.3.</w:t>
            </w:r>
            <w:r w:rsidRPr="00E33250">
              <w:tab/>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123.000.000,00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1.4.</w:t>
            </w:r>
            <w:r w:rsidRPr="00E33250">
              <w:tab/>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16.200.000,00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1.5.</w:t>
            </w:r>
            <w:r w:rsidRPr="00E33250">
              <w:tab/>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16.000.000,00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2.</w:t>
            </w:r>
            <w:r w:rsidRPr="00E33250">
              <w:tab/>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113.300.000,00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w:t>
            </w:r>
            <w:r w:rsidRPr="00E33250">
              <w:tab/>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w:t>
            </w:r>
            <w:r w:rsidRPr="00E33250">
              <w:tab/>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3.</w:t>
            </w:r>
            <w:r w:rsidRPr="00E33250">
              <w:tab/>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4.</w:t>
            </w:r>
            <w:r w:rsidRPr="00E33250">
              <w:tab/>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7.966.000,00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5.</w:t>
            </w:r>
            <w:r w:rsidRPr="00E33250">
              <w:tab/>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170.000.000,00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b/>
                <w:bCs/>
                <w:color w:val="000000"/>
                <w:sz w:val="16"/>
                <w:szCs w:val="16"/>
              </w:rPr>
            </w:pPr>
            <w:r w:rsidRPr="00E33250">
              <w:t>6.</w:t>
            </w:r>
            <w:r w:rsidRPr="00E33250">
              <w:tab/>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w:t>
            </w:r>
          </w:p>
        </w:tc>
      </w:tr>
      <w:tr w:rsidR="00A77DE3" w:rsidTr="00303434">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7360E7" w:rsidRDefault="00A77DE3" w:rsidP="00303434">
            <w:pPr>
              <w:rPr>
                <w:b/>
                <w:bCs/>
                <w:color w:val="000000"/>
                <w:sz w:val="16"/>
                <w:szCs w:val="16"/>
              </w:rPr>
            </w:pPr>
            <w:r w:rsidRPr="007360E7">
              <w:rPr>
                <w:b/>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E33250" w:rsidRDefault="00A77DE3" w:rsidP="00303434">
            <w:pPr>
              <w:jc w:val="cente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810.266.000,00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w:t>
            </w:r>
            <w:r w:rsidRPr="00E33250">
              <w:tab/>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645.086.000,00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1.1.</w:t>
            </w:r>
            <w:r w:rsidRPr="00E33250">
              <w:tab/>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173.753.603,00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1.2.</w:t>
            </w:r>
            <w:r w:rsidRPr="00E33250">
              <w:tab/>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293.375.950,00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1.3.</w:t>
            </w:r>
            <w:r w:rsidRPr="00E33250">
              <w:tab/>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440.000,00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1.4.</w:t>
            </w:r>
            <w:r w:rsidRPr="00E33250">
              <w:tab/>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1.5.</w:t>
            </w:r>
            <w:r w:rsidRPr="00E33250">
              <w:tab/>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13.794.000,00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1.6.</w:t>
            </w:r>
            <w:r w:rsidRPr="00E33250">
              <w:tab/>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80.170.147,00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1.7.</w:t>
            </w:r>
            <w:r w:rsidRPr="00E33250">
              <w:tab/>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82.952.300,00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2.</w:t>
            </w:r>
            <w:r w:rsidRPr="00E33250">
              <w:tab/>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165.180.000,00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3.</w:t>
            </w:r>
            <w:r w:rsidRPr="00E33250">
              <w:tab/>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7360E7" w:rsidRDefault="00A77DE3" w:rsidP="00303434">
            <w:pPr>
              <w:rPr>
                <w:b/>
                <w:bCs/>
                <w:color w:val="000000"/>
                <w:sz w:val="16"/>
                <w:szCs w:val="16"/>
              </w:rPr>
            </w:pPr>
            <w:r w:rsidRPr="007360E7">
              <w:rPr>
                <w:b/>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7E2775" w:rsidRDefault="00A77DE3" w:rsidP="00303434">
            <w:pPr>
              <w:jc w:val="center"/>
              <w:rPr>
                <w:sz w:val="16"/>
                <w:szCs w:val="16"/>
              </w:rPr>
            </w:pPr>
            <w:r w:rsidRPr="007E2775">
              <w:rPr>
                <w:sz w:val="16"/>
                <w:szCs w:val="16"/>
              </w:rPr>
              <w:t>91+92</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1.</w:t>
            </w:r>
            <w:r w:rsidRPr="00E33250">
              <w:tab/>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2.</w:t>
            </w:r>
            <w:r w:rsidRPr="00E33250">
              <w:tab/>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2.1.</w:t>
            </w:r>
            <w:r w:rsidRPr="00E33250">
              <w:tab/>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2.1.</w:t>
            </w:r>
            <w:r w:rsidRPr="00E33250">
              <w:tab/>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7360E7" w:rsidRDefault="00A77DE3" w:rsidP="00303434">
            <w:pPr>
              <w:rPr>
                <w:b/>
                <w:bCs/>
                <w:color w:val="000000"/>
                <w:sz w:val="16"/>
                <w:szCs w:val="16"/>
              </w:rPr>
            </w:pPr>
            <w:r w:rsidRPr="007360E7">
              <w:rPr>
                <w:b/>
              </w:rPr>
              <w:lastRenderedPageBreak/>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7E2775" w:rsidRDefault="00A77DE3" w:rsidP="00303434">
            <w:pPr>
              <w:jc w:val="center"/>
              <w:rPr>
                <w:sz w:val="16"/>
                <w:szCs w:val="16"/>
              </w:rPr>
            </w:pPr>
            <w:r w:rsidRPr="007E2775">
              <w:rPr>
                <w:sz w:val="16"/>
                <w:szCs w:val="16"/>
              </w:rPr>
              <w:t>6</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3.</w:t>
            </w:r>
            <w:r w:rsidRPr="00E33250">
              <w:tab/>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3.1.</w:t>
            </w:r>
            <w:r w:rsidRPr="00E33250">
              <w:tab/>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E33250" w:rsidRDefault="00A77DE3" w:rsidP="00303434">
            <w:r w:rsidRPr="00E33250">
              <w:t>3.2.</w:t>
            </w:r>
            <w:r w:rsidRPr="00E33250">
              <w:tab/>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5F5F5D" w:rsidRDefault="00A77DE3" w:rsidP="00303434">
            <w:r w:rsidRPr="005F5F5D">
              <w:t>3.3.</w:t>
            </w:r>
            <w:r w:rsidRPr="005F5F5D">
              <w:tab/>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A856C1" w:rsidRDefault="00A77DE3" w:rsidP="00303434">
            <w:pPr>
              <w:jc w:val="center"/>
              <w:rPr>
                <w:sz w:val="16"/>
                <w:szCs w:val="16"/>
              </w:rPr>
            </w:pPr>
            <w:r>
              <w:rPr>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5F5F5D" w:rsidRDefault="00A77DE3" w:rsidP="00303434">
            <w:r w:rsidRPr="005F5F5D">
              <w:t>4.</w:t>
            </w:r>
            <w:r w:rsidRPr="005F5F5D">
              <w:tab/>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A856C1" w:rsidRDefault="00A77DE3" w:rsidP="00303434">
            <w:pPr>
              <w:jc w:val="center"/>
              <w:rPr>
                <w:sz w:val="16"/>
                <w:szCs w:val="16"/>
              </w:rPr>
            </w:pPr>
            <w:r>
              <w:rPr>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A856C1" w:rsidRDefault="00A77DE3" w:rsidP="00303434">
            <w:pPr>
              <w:jc w:val="right"/>
              <w:rPr>
                <w:color w:val="000000"/>
                <w:sz w:val="16"/>
                <w:szCs w:val="16"/>
              </w:rPr>
            </w:pPr>
            <w:r>
              <w:rPr>
                <w:color w:val="000000"/>
                <w:sz w:val="16"/>
                <w:szCs w:val="16"/>
              </w:rPr>
              <w:t>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360E7" w:rsidRDefault="00A77DE3" w:rsidP="00303434">
            <w:pPr>
              <w:rPr>
                <w:b/>
              </w:rPr>
            </w:pPr>
            <w:r w:rsidRPr="007360E7">
              <w:rPr>
                <w:b/>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A856C1" w:rsidRDefault="00A77DE3" w:rsidP="00303434">
            <w:pPr>
              <w:jc w:val="center"/>
              <w:rPr>
                <w:sz w:val="16"/>
                <w:szCs w:val="16"/>
              </w:rPr>
            </w:pPr>
            <w:r w:rsidRPr="00A856C1">
              <w:rPr>
                <w:sz w:val="16"/>
                <w:szCs w:val="16"/>
              </w:rPr>
              <w:t>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60.000.000,00</w:t>
            </w:r>
          </w:p>
        </w:tc>
      </w:tr>
      <w:tr w:rsidR="00A77DE3" w:rsidTr="00303434">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7360E7" w:rsidRDefault="00A77DE3" w:rsidP="00303434">
            <w:pPr>
              <w:rPr>
                <w:b/>
              </w:rPr>
            </w:pPr>
            <w:r w:rsidRPr="007360E7">
              <w:rPr>
                <w:b/>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A856C1" w:rsidRDefault="00A77DE3" w:rsidP="00303434">
            <w:pPr>
              <w:jc w:val="center"/>
              <w:rPr>
                <w:sz w:val="16"/>
                <w:szCs w:val="16"/>
              </w:rPr>
            </w:pPr>
            <w:r w:rsidRPr="00A856C1">
              <w:rPr>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A856C1" w:rsidRDefault="00A77DE3" w:rsidP="00303434">
            <w:pPr>
              <w:jc w:val="right"/>
              <w:rPr>
                <w:sz w:val="16"/>
                <w:szCs w:val="16"/>
              </w:rPr>
            </w:pPr>
            <w:r w:rsidRPr="00A856C1">
              <w:rPr>
                <w:sz w:val="16"/>
                <w:szCs w:val="16"/>
              </w:rPr>
              <w:t>0,00</w:t>
            </w:r>
          </w:p>
        </w:tc>
      </w:tr>
    </w:tbl>
    <w:p w:rsidR="00A77DE3" w:rsidRPr="00AF6973" w:rsidRDefault="00A77DE3" w:rsidP="00A77DE3">
      <w:pPr>
        <w:jc w:val="center"/>
        <w:sectPr w:rsidR="00A77DE3" w:rsidRPr="00AF6973" w:rsidSect="00B36818">
          <w:headerReference w:type="default" r:id="rId7"/>
          <w:footerReference w:type="default" r:id="rId8"/>
          <w:pgSz w:w="11905" w:h="16837"/>
          <w:pgMar w:top="360" w:right="360" w:bottom="360" w:left="360" w:header="360" w:footer="360" w:gutter="0"/>
          <w:cols w:space="720"/>
          <w:docGrid w:linePitch="272"/>
        </w:sectPr>
      </w:pPr>
    </w:p>
    <w:p w:rsidR="00A77DE3" w:rsidRDefault="00A77DE3" w:rsidP="00A77DE3">
      <w:pPr>
        <w:rPr>
          <w:color w:val="000000"/>
        </w:rPr>
      </w:pPr>
    </w:p>
    <w:p w:rsidR="00A77DE3" w:rsidRDefault="00A77DE3" w:rsidP="00A77DE3">
      <w:pPr>
        <w:rPr>
          <w:color w:val="000000"/>
        </w:rPr>
      </w:pPr>
      <w:bookmarkStart w:id="1" w:name="__bookmark_5"/>
      <w:bookmarkStart w:id="2" w:name="__bookmark_6"/>
      <w:bookmarkEnd w:id="1"/>
      <w:bookmarkEnd w:id="2"/>
    </w:p>
    <w:tbl>
      <w:tblPr>
        <w:tblW w:w="11185" w:type="dxa"/>
        <w:tblLayout w:type="fixed"/>
        <w:tblCellMar>
          <w:left w:w="0" w:type="dxa"/>
          <w:right w:w="0" w:type="dxa"/>
        </w:tblCellMar>
        <w:tblLook w:val="01E0"/>
      </w:tblPr>
      <w:tblGrid>
        <w:gridCol w:w="11185"/>
      </w:tblGrid>
      <w:tr w:rsidR="00A77DE3" w:rsidTr="00303434">
        <w:trPr>
          <w:trHeight w:val="2493"/>
        </w:trPr>
        <w:tc>
          <w:tcPr>
            <w:tcW w:w="11185" w:type="dxa"/>
            <w:tcMar>
              <w:top w:w="0" w:type="dxa"/>
              <w:left w:w="0" w:type="dxa"/>
              <w:bottom w:w="0" w:type="dxa"/>
              <w:right w:w="0" w:type="dxa"/>
            </w:tcMar>
          </w:tcPr>
          <w:p w:rsidR="00A77DE3" w:rsidRDefault="00A77DE3" w:rsidP="00303434">
            <w:pPr>
              <w:pStyle w:val="Heading4"/>
              <w:jc w:val="center"/>
              <w:rPr>
                <w:rFonts w:eastAsia="Times New Roman"/>
                <w:color w:val="000000"/>
              </w:rPr>
            </w:pPr>
            <w:bookmarkStart w:id="3" w:name="__bookmark_7"/>
            <w:bookmarkEnd w:id="3"/>
            <w:r>
              <w:rPr>
                <w:rFonts w:eastAsia="Times New Roman"/>
                <w:color w:val="000000"/>
                <w:lang w:val="sr-Cyrl-CS"/>
              </w:rPr>
              <w:t xml:space="preserve">Члан 2. </w:t>
            </w:r>
          </w:p>
          <w:p w:rsidR="00A77DE3" w:rsidRPr="00430BFC" w:rsidRDefault="00A77DE3" w:rsidP="00303434">
            <w:pPr>
              <w:pStyle w:val="Heading4"/>
              <w:jc w:val="center"/>
              <w:rPr>
                <w:rFonts w:eastAsia="Times New Roman"/>
                <w:color w:val="000000"/>
              </w:rPr>
            </w:pPr>
            <w:r>
              <w:rPr>
                <w:rFonts w:eastAsia="Times New Roman"/>
                <w:color w:val="000000"/>
                <w:lang w:val="sr-Cyrl-CS"/>
              </w:rPr>
              <w:br/>
            </w:r>
            <w:r w:rsidRPr="00430BFC">
              <w:rPr>
                <w:rFonts w:eastAsia="Times New Roman"/>
                <w:color w:val="000000"/>
              </w:rPr>
              <w:t>Расходи и издаци и</w:t>
            </w:r>
            <w:r>
              <w:rPr>
                <w:rFonts w:eastAsia="Times New Roman"/>
                <w:color w:val="000000"/>
              </w:rPr>
              <w:t>з</w:t>
            </w:r>
            <w:r w:rsidRPr="00430BFC">
              <w:rPr>
                <w:rFonts w:eastAsia="Times New Roman"/>
                <w:color w:val="000000"/>
              </w:rPr>
              <w:t xml:space="preserve"> члана 1.ове одлуке користе се за следеће програме:</w:t>
            </w:r>
          </w:p>
          <w:p w:rsidR="00A77DE3" w:rsidRPr="00084477" w:rsidRDefault="00A77DE3" w:rsidP="00303434">
            <w:pPr>
              <w:spacing w:before="100" w:beforeAutospacing="1" w:after="100" w:afterAutospacing="1"/>
              <w:jc w:val="center"/>
              <w:rPr>
                <w:color w:val="000000"/>
                <w:sz w:val="24"/>
                <w:szCs w:val="24"/>
                <w:lang w:val="sr-Cyrl-CS"/>
              </w:rPr>
            </w:pPr>
            <w:r w:rsidRPr="00084477">
              <w:rPr>
                <w:color w:val="000000"/>
                <w:sz w:val="24"/>
                <w:szCs w:val="24"/>
                <w:lang w:val="sr-Cyrl-CS"/>
              </w:rPr>
              <w:t>ПЛАН РАСХОДА ПО ПРОГРАМИМА</w:t>
            </w:r>
          </w:p>
          <w:p w:rsidR="00A77DE3" w:rsidRPr="00084477" w:rsidRDefault="00A77DE3" w:rsidP="00303434">
            <w:pPr>
              <w:spacing w:before="100" w:beforeAutospacing="1" w:after="100" w:afterAutospacing="1"/>
              <w:jc w:val="center"/>
              <w:rPr>
                <w:color w:val="000000"/>
                <w:sz w:val="24"/>
                <w:szCs w:val="24"/>
              </w:rPr>
            </w:pPr>
            <w:r w:rsidRPr="00084477">
              <w:rPr>
                <w:color w:val="000000"/>
                <w:sz w:val="24"/>
                <w:szCs w:val="24"/>
                <w:lang w:val="sr-Cyrl-CS"/>
              </w:rPr>
              <w:t xml:space="preserve">За период: 01.01.2021-31.12.2021  </w:t>
            </w:r>
          </w:p>
          <w:p w:rsidR="00A77DE3" w:rsidRDefault="00A77DE3" w:rsidP="00303434">
            <w:pPr>
              <w:spacing w:line="1" w:lineRule="auto"/>
            </w:pPr>
          </w:p>
        </w:tc>
      </w:tr>
    </w:tbl>
    <w:p w:rsidR="00A77DE3" w:rsidRPr="00430BFC" w:rsidRDefault="00A77DE3" w:rsidP="00A77DE3">
      <w:pPr>
        <w:rPr>
          <w:color w:val="000000"/>
        </w:rPr>
      </w:pPr>
      <w:bookmarkStart w:id="4" w:name="__bookmark_8"/>
      <w:bookmarkEnd w:id="4"/>
    </w:p>
    <w:tbl>
      <w:tblPr>
        <w:tblW w:w="11185" w:type="dxa"/>
        <w:tblLayout w:type="fixed"/>
        <w:tblLook w:val="01E0"/>
      </w:tblPr>
      <w:tblGrid>
        <w:gridCol w:w="450"/>
        <w:gridCol w:w="8935"/>
        <w:gridCol w:w="1800"/>
      </w:tblGrid>
      <w:tr w:rsidR="00A77DE3" w:rsidTr="00303434">
        <w:trPr>
          <w:trHeight w:hRule="exact" w:val="80"/>
          <w:tblHeader/>
        </w:trPr>
        <w:tc>
          <w:tcPr>
            <w:tcW w:w="450" w:type="dxa"/>
            <w:tcMar>
              <w:top w:w="0" w:type="dxa"/>
              <w:left w:w="0" w:type="dxa"/>
              <w:bottom w:w="0" w:type="dxa"/>
              <w:right w:w="0" w:type="dxa"/>
            </w:tcMar>
          </w:tcPr>
          <w:p w:rsidR="00A77DE3" w:rsidRDefault="00A77DE3" w:rsidP="00303434">
            <w:pPr>
              <w:spacing w:line="1" w:lineRule="auto"/>
              <w:jc w:val="center"/>
            </w:pPr>
          </w:p>
        </w:tc>
        <w:tc>
          <w:tcPr>
            <w:tcW w:w="8935" w:type="dxa"/>
            <w:tcMar>
              <w:top w:w="0" w:type="dxa"/>
              <w:left w:w="0" w:type="dxa"/>
              <w:bottom w:w="0" w:type="dxa"/>
              <w:right w:w="0" w:type="dxa"/>
            </w:tcMar>
          </w:tcPr>
          <w:p w:rsidR="00A77DE3" w:rsidRDefault="00A77DE3" w:rsidP="00303434">
            <w:pPr>
              <w:spacing w:line="1" w:lineRule="auto"/>
              <w:jc w:val="center"/>
            </w:pPr>
          </w:p>
        </w:tc>
        <w:tc>
          <w:tcPr>
            <w:tcW w:w="1800" w:type="dxa"/>
            <w:tcMar>
              <w:top w:w="0" w:type="dxa"/>
              <w:left w:w="0" w:type="dxa"/>
              <w:bottom w:w="0" w:type="dxa"/>
              <w:right w:w="0" w:type="dxa"/>
            </w:tcMar>
          </w:tcPr>
          <w:p w:rsidR="00A77DE3" w:rsidRDefault="00A77DE3" w:rsidP="00303434">
            <w:pPr>
              <w:spacing w:line="1" w:lineRule="auto"/>
              <w:jc w:val="center"/>
            </w:pPr>
          </w:p>
        </w:tc>
      </w:tr>
      <w:tr w:rsidR="00A77DE3" w:rsidTr="00303434">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084477" w:rsidRDefault="00A77DE3" w:rsidP="00303434">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6C269A" w:rsidRDefault="00A77DE3" w:rsidP="00303434">
            <w:pPr>
              <w:jc w:val="center"/>
              <w:rPr>
                <w:b/>
                <w:bCs/>
                <w:color w:val="000000"/>
                <w:sz w:val="16"/>
                <w:szCs w:val="16"/>
              </w:rPr>
            </w:pPr>
            <w:r>
              <w:rPr>
                <w:b/>
                <w:bCs/>
                <w:color w:val="000000"/>
                <w:sz w:val="16"/>
                <w:szCs w:val="16"/>
              </w:rPr>
              <w:t>Износ</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110.850.000,00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4.500.000,00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РАЗВОЈ ТУРИЗМА</w:t>
            </w:r>
            <w:r w:rsidRPr="007070CB">
              <w:tab/>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74.389.800,00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9.200.000,00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24.143.600,00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80.900.000,00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79.475.600,00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55.098.300,00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12.854.000,00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33.404.000,00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33.072.050,00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23.300.000,00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235.212.680,00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7070CB" w:rsidRDefault="00A77DE3" w:rsidP="00303434">
            <w:r w:rsidRPr="007070CB">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25.965.970,00</w:t>
            </w:r>
          </w:p>
        </w:tc>
      </w:tr>
      <w:tr w:rsidR="00A77DE3" w:rsidTr="0030343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7070CB">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2.000.000,00</w:t>
            </w:r>
          </w:p>
        </w:tc>
      </w:tr>
      <w:tr w:rsidR="00A77DE3" w:rsidTr="00303434">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084477" w:rsidRDefault="00A77DE3" w:rsidP="00303434">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810.266.000,00</w:t>
            </w:r>
          </w:p>
        </w:tc>
      </w:tr>
    </w:tbl>
    <w:p w:rsidR="00A77DE3" w:rsidRDefault="00A77DE3" w:rsidP="00A77DE3"/>
    <w:p w:rsidR="00A77DE3" w:rsidRDefault="00A77DE3" w:rsidP="00A77DE3"/>
    <w:p w:rsidR="00A77DE3" w:rsidRDefault="00A77DE3" w:rsidP="00A77DE3"/>
    <w:p w:rsidR="00A77DE3" w:rsidRPr="00430BFC" w:rsidRDefault="00A77DE3" w:rsidP="00A77DE3">
      <w:pPr>
        <w:pStyle w:val="Heading4"/>
        <w:jc w:val="center"/>
        <w:rPr>
          <w:rFonts w:eastAsia="Times New Roman"/>
          <w:color w:val="000000"/>
        </w:rPr>
      </w:pPr>
      <w:r w:rsidRPr="00430BFC">
        <w:rPr>
          <w:rFonts w:eastAsia="Times New Roman"/>
          <w:bCs w:val="0"/>
          <w:color w:val="000000"/>
        </w:rPr>
        <w:t>Члан  </w:t>
      </w:r>
      <w:r w:rsidRPr="00430BFC">
        <w:rPr>
          <w:rFonts w:eastAsia="Times New Roman"/>
          <w:bCs w:val="0"/>
          <w:color w:val="000000"/>
          <w:sz w:val="21"/>
          <w:szCs w:val="21"/>
        </w:rPr>
        <w:t>3</w:t>
      </w:r>
      <w:r w:rsidRPr="00430BFC">
        <w:rPr>
          <w:rFonts w:eastAsia="Times New Roman"/>
          <w:bCs w:val="0"/>
          <w:color w:val="000000"/>
        </w:rPr>
        <w:t> </w:t>
      </w:r>
      <w:r w:rsidRPr="00430BFC">
        <w:rPr>
          <w:rFonts w:eastAsia="Times New Roman"/>
          <w:bCs w:val="0"/>
          <w:color w:val="000000"/>
          <w:sz w:val="21"/>
          <w:szCs w:val="21"/>
          <w:lang w:val="sr-Cyrl-CS"/>
        </w:rPr>
        <w:t>.</w:t>
      </w:r>
    </w:p>
    <w:p w:rsidR="00A77DE3" w:rsidRDefault="00A77DE3" w:rsidP="00A77DE3">
      <w:pPr>
        <w:pStyle w:val="Heading4"/>
        <w:jc w:val="both"/>
        <w:rPr>
          <w:rFonts w:eastAsia="Times New Roman"/>
          <w:color w:val="000000"/>
        </w:rPr>
      </w:pPr>
      <w:r>
        <w:rPr>
          <w:rFonts w:eastAsia="Times New Roman"/>
          <w:b w:val="0"/>
          <w:bCs w:val="0"/>
          <w:color w:val="000000"/>
        </w:rPr>
        <w:t>Потребна средства за финансирање буџетског дефицита из члана 1.ове одлуке у износу од  60.100.000,00 динарa, обезбедиће се из нераспоређеног вишка прихода из ранијих година у износу од  60.000.000,00 динара и од примања задуживања  у износу од 100.000,00  динара.</w:t>
      </w:r>
    </w:p>
    <w:p w:rsidR="00A77DE3" w:rsidRPr="00430BFC" w:rsidRDefault="00A77DE3" w:rsidP="00A77DE3">
      <w:pPr>
        <w:pStyle w:val="Heading4"/>
        <w:jc w:val="center"/>
        <w:rPr>
          <w:rFonts w:eastAsia="Times New Roman"/>
          <w:color w:val="000000"/>
        </w:rPr>
      </w:pPr>
      <w:r w:rsidRPr="00430BFC">
        <w:rPr>
          <w:rFonts w:eastAsia="Times New Roman"/>
          <w:bCs w:val="0"/>
          <w:color w:val="000000"/>
        </w:rPr>
        <w:t>Члан 4.</w:t>
      </w:r>
    </w:p>
    <w:p w:rsidR="00A77DE3" w:rsidRDefault="00A77DE3" w:rsidP="00A77DE3">
      <w:pPr>
        <w:pStyle w:val="Heading4"/>
        <w:jc w:val="both"/>
        <w:rPr>
          <w:rFonts w:eastAsia="Times New Roman"/>
          <w:b w:val="0"/>
          <w:bCs w:val="0"/>
          <w:color w:val="000000"/>
          <w:lang w:val="sr-Cyrl-CS"/>
        </w:rPr>
      </w:pPr>
      <w:r>
        <w:rPr>
          <w:rFonts w:eastAsia="Times New Roman"/>
          <w:b w:val="0"/>
          <w:bCs w:val="0"/>
          <w:color w:val="000000"/>
          <w:lang w:val="sr-Cyrl-CS"/>
        </w:rPr>
        <w:t>Средства текуће буџетске резерве за 2021. годину планирана су у износу о</w:t>
      </w:r>
      <w:r>
        <w:rPr>
          <w:rFonts w:eastAsia="Times New Roman"/>
          <w:b w:val="0"/>
          <w:bCs w:val="0"/>
          <w:color w:val="000000"/>
        </w:rPr>
        <w:t>д  20.190.147,00 </w:t>
      </w:r>
      <w:r>
        <w:rPr>
          <w:rFonts w:eastAsia="Times New Roman"/>
          <w:b w:val="0"/>
          <w:bCs w:val="0"/>
          <w:color w:val="000000"/>
          <w:lang w:val="sr-Cyrl-CS"/>
        </w:rPr>
        <w:t>динара, а користиће се на основу одлуке о употреби текуће буџетске резерве коју на предлог локалног органа управе надлежног за финансије, доноси председник општине.</w:t>
      </w:r>
    </w:p>
    <w:p w:rsidR="00A77DE3" w:rsidRPr="00CC627B" w:rsidRDefault="00A77DE3" w:rsidP="00A77DE3">
      <w:pPr>
        <w:pStyle w:val="Heading4"/>
        <w:jc w:val="center"/>
        <w:rPr>
          <w:rFonts w:eastAsia="Times New Roman"/>
          <w:bCs w:val="0"/>
          <w:color w:val="000000"/>
        </w:rPr>
      </w:pPr>
      <w:r w:rsidRPr="00430BFC">
        <w:rPr>
          <w:rFonts w:eastAsia="Times New Roman"/>
          <w:bCs w:val="0"/>
          <w:color w:val="000000"/>
        </w:rPr>
        <w:t>Члан 5</w:t>
      </w:r>
      <w:r>
        <w:rPr>
          <w:rFonts w:eastAsia="Times New Roman"/>
          <w:bCs w:val="0"/>
          <w:color w:val="000000"/>
        </w:rPr>
        <w:t>.</w:t>
      </w:r>
    </w:p>
    <w:p w:rsidR="00A77DE3" w:rsidRDefault="00A77DE3" w:rsidP="00A77DE3">
      <w:pPr>
        <w:pStyle w:val="Heading4"/>
        <w:jc w:val="both"/>
        <w:rPr>
          <w:rFonts w:eastAsia="Times New Roman"/>
          <w:color w:val="000000"/>
        </w:rPr>
      </w:pPr>
      <w:r>
        <w:rPr>
          <w:rFonts w:eastAsia="Times New Roman"/>
          <w:b w:val="0"/>
          <w:bCs w:val="0"/>
          <w:color w:val="000000"/>
          <w:lang w:val="sr-Cyrl-CS"/>
        </w:rPr>
        <w:t>Средства сталне буџетске резерве у износу од</w:t>
      </w:r>
      <w:r>
        <w:rPr>
          <w:rFonts w:eastAsia="Times New Roman"/>
          <w:b w:val="0"/>
          <w:bCs w:val="0"/>
          <w:color w:val="000000"/>
        </w:rPr>
        <w:t> 3</w:t>
      </w:r>
      <w:r>
        <w:rPr>
          <w:rFonts w:eastAsia="Times New Roman"/>
          <w:b w:val="0"/>
          <w:bCs w:val="0"/>
          <w:color w:val="000000"/>
          <w:lang w:val="sr-Cyrl-CS"/>
        </w:rPr>
        <w:t>.500.000,00 динара, користиће се у отклањању последица ванредних околности, као што су поплава, суша, земљотрес, пожар,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w:t>
      </w:r>
    </w:p>
    <w:p w:rsidR="00A77DE3" w:rsidRDefault="00A77DE3" w:rsidP="00A77DE3">
      <w:pPr>
        <w:pStyle w:val="Heading4"/>
        <w:jc w:val="both"/>
        <w:rPr>
          <w:rFonts w:eastAsia="Times New Roman"/>
          <w:b w:val="0"/>
          <w:bCs w:val="0"/>
          <w:color w:val="000000"/>
          <w:lang w:val="sr-Cyrl-CS"/>
        </w:rPr>
      </w:pPr>
      <w:r>
        <w:rPr>
          <w:rFonts w:eastAsia="Times New Roman"/>
          <w:b w:val="0"/>
          <w:bCs w:val="0"/>
          <w:color w:val="000000"/>
          <w:lang w:val="sr-Cyrl-CS"/>
        </w:rPr>
        <w:t>Решење о употреби средстава сталне буџетске резерве доноси</w:t>
      </w:r>
      <w:r>
        <w:rPr>
          <w:rFonts w:eastAsia="Times New Roman"/>
          <w:b w:val="0"/>
          <w:bCs w:val="0"/>
          <w:color w:val="000000"/>
        </w:rPr>
        <w:t> </w:t>
      </w:r>
      <w:r>
        <w:rPr>
          <w:rFonts w:eastAsia="Times New Roman"/>
          <w:b w:val="0"/>
          <w:bCs w:val="0"/>
          <w:color w:val="000000"/>
          <w:lang w:val="sr-Cyrl-CS"/>
        </w:rPr>
        <w:t>општинско веће на предлог локалног органа управе надлежног за финансије.</w:t>
      </w:r>
    </w:p>
    <w:p w:rsidR="00A77DE3" w:rsidRDefault="00A77DE3" w:rsidP="00CC56CC">
      <w:pPr>
        <w:pStyle w:val="Heading4"/>
        <w:rPr>
          <w:rFonts w:eastAsia="Times New Roman"/>
          <w:color w:val="000000"/>
        </w:rPr>
      </w:pPr>
    </w:p>
    <w:p w:rsidR="00A77DE3" w:rsidRDefault="00A77DE3" w:rsidP="00A77DE3">
      <w:pPr>
        <w:pStyle w:val="Heading4"/>
        <w:jc w:val="center"/>
        <w:rPr>
          <w:rFonts w:eastAsia="Times New Roman"/>
          <w:color w:val="000000"/>
        </w:rPr>
      </w:pPr>
      <w:r>
        <w:rPr>
          <w:rFonts w:eastAsia="Times New Roman"/>
          <w:color w:val="000000"/>
        </w:rPr>
        <w:t>Члан 6.</w:t>
      </w:r>
    </w:p>
    <w:p w:rsidR="00A77DE3" w:rsidRPr="00F356B6" w:rsidRDefault="00A77DE3" w:rsidP="00A77DE3">
      <w:pPr>
        <w:pStyle w:val="Heading4"/>
        <w:jc w:val="center"/>
        <w:rPr>
          <w:rFonts w:eastAsia="Times New Roman"/>
          <w:color w:val="000000"/>
        </w:rPr>
      </w:pPr>
    </w:p>
    <w:p w:rsidR="00A77DE3" w:rsidRDefault="00A77DE3" w:rsidP="00A77DE3">
      <w:pPr>
        <w:pStyle w:val="Heading4"/>
        <w:jc w:val="center"/>
        <w:rPr>
          <w:rFonts w:eastAsia="Times New Roman"/>
          <w:color w:val="000000"/>
        </w:rPr>
      </w:pPr>
      <w:r>
        <w:rPr>
          <w:rFonts w:eastAsia="Times New Roman"/>
          <w:color w:val="000000"/>
        </w:rPr>
        <w:t>Општина Кладово је са ЕУ уговорила       евра бесповратне помоћи  за следеће пројекте прекограничне сарадње Србија-Румунија:</w:t>
      </w:r>
    </w:p>
    <w:p w:rsidR="00A77DE3" w:rsidRPr="00F356B6" w:rsidRDefault="00A77DE3" w:rsidP="00A77DE3">
      <w:pPr>
        <w:pStyle w:val="Heading4"/>
        <w:jc w:val="center"/>
        <w:rPr>
          <w:rFonts w:eastAsia="Times New Roman"/>
          <w:color w:val="000000"/>
        </w:rPr>
      </w:pPr>
    </w:p>
    <w:tbl>
      <w:tblPr>
        <w:tblStyle w:val="TableGrid"/>
        <w:tblW w:w="0" w:type="auto"/>
        <w:tblLook w:val="04A0"/>
      </w:tblPr>
      <w:tblGrid>
        <w:gridCol w:w="3508"/>
        <w:gridCol w:w="1611"/>
        <w:gridCol w:w="1797"/>
        <w:gridCol w:w="1346"/>
        <w:gridCol w:w="1476"/>
        <w:gridCol w:w="1663"/>
      </w:tblGrid>
      <w:tr w:rsidR="00A77DE3" w:rsidTr="00303434">
        <w:trPr>
          <w:trHeight w:val="705"/>
        </w:trPr>
        <w:tc>
          <w:tcPr>
            <w:tcW w:w="3528" w:type="dxa"/>
            <w:vMerge w:val="restart"/>
          </w:tcPr>
          <w:p w:rsidR="00A77DE3" w:rsidRPr="003F7326" w:rsidRDefault="00A77DE3" w:rsidP="00303434">
            <w:pPr>
              <w:pStyle w:val="Heading4"/>
              <w:outlineLvl w:val="3"/>
              <w:rPr>
                <w:color w:val="000000"/>
                <w:sz w:val="20"/>
                <w:szCs w:val="20"/>
              </w:rPr>
            </w:pPr>
          </w:p>
          <w:p w:rsidR="00A77DE3" w:rsidRPr="003F7326" w:rsidRDefault="00A77DE3" w:rsidP="00303434">
            <w:pPr>
              <w:pStyle w:val="Heading4"/>
              <w:jc w:val="center"/>
              <w:outlineLvl w:val="3"/>
              <w:rPr>
                <w:color w:val="000000"/>
                <w:sz w:val="20"/>
                <w:szCs w:val="20"/>
              </w:rPr>
            </w:pPr>
            <w:r w:rsidRPr="003F7326">
              <w:rPr>
                <w:color w:val="000000"/>
                <w:sz w:val="20"/>
                <w:szCs w:val="20"/>
              </w:rPr>
              <w:t>Пројекат</w:t>
            </w:r>
          </w:p>
          <w:p w:rsidR="00A77DE3" w:rsidRPr="003F7326" w:rsidRDefault="00A77DE3" w:rsidP="00303434">
            <w:pPr>
              <w:pStyle w:val="Heading4"/>
              <w:outlineLvl w:val="3"/>
              <w:rPr>
                <w:color w:val="000000"/>
                <w:sz w:val="20"/>
                <w:szCs w:val="20"/>
              </w:rPr>
            </w:pPr>
          </w:p>
        </w:tc>
        <w:tc>
          <w:tcPr>
            <w:tcW w:w="3420" w:type="dxa"/>
            <w:gridSpan w:val="2"/>
            <w:tcBorders>
              <w:bottom w:val="single" w:sz="4" w:space="0" w:color="auto"/>
            </w:tcBorders>
          </w:tcPr>
          <w:p w:rsidR="00A77DE3" w:rsidRPr="003F7326" w:rsidRDefault="00A77DE3" w:rsidP="00303434">
            <w:pPr>
              <w:pStyle w:val="Heading4"/>
              <w:jc w:val="center"/>
              <w:outlineLvl w:val="3"/>
              <w:rPr>
                <w:color w:val="000000"/>
                <w:sz w:val="20"/>
                <w:szCs w:val="20"/>
              </w:rPr>
            </w:pPr>
            <w:r w:rsidRPr="003F7326">
              <w:rPr>
                <w:color w:val="000000"/>
                <w:sz w:val="20"/>
                <w:szCs w:val="20"/>
              </w:rPr>
              <w:t>Укупна вредност у еврима (за цео период)</w:t>
            </w:r>
          </w:p>
        </w:tc>
        <w:tc>
          <w:tcPr>
            <w:tcW w:w="2790" w:type="dxa"/>
            <w:gridSpan w:val="2"/>
            <w:tcBorders>
              <w:bottom w:val="single" w:sz="4" w:space="0" w:color="auto"/>
            </w:tcBorders>
          </w:tcPr>
          <w:p w:rsidR="00A77DE3" w:rsidRPr="003F7326" w:rsidRDefault="00A77DE3" w:rsidP="00303434">
            <w:pPr>
              <w:pStyle w:val="Heading4"/>
              <w:jc w:val="center"/>
              <w:outlineLvl w:val="3"/>
              <w:rPr>
                <w:color w:val="000000"/>
                <w:sz w:val="20"/>
                <w:szCs w:val="20"/>
              </w:rPr>
            </w:pPr>
            <w:r w:rsidRPr="003F7326">
              <w:rPr>
                <w:color w:val="000000"/>
                <w:sz w:val="20"/>
                <w:szCs w:val="20"/>
              </w:rPr>
              <w:t>Средства ЕУ у 2021.години</w:t>
            </w:r>
          </w:p>
        </w:tc>
        <w:tc>
          <w:tcPr>
            <w:tcW w:w="1663" w:type="dxa"/>
            <w:vMerge w:val="restart"/>
          </w:tcPr>
          <w:p w:rsidR="00A77DE3" w:rsidRPr="003F7326" w:rsidRDefault="00A77DE3" w:rsidP="00303434">
            <w:pPr>
              <w:pStyle w:val="Heading4"/>
              <w:jc w:val="center"/>
              <w:outlineLvl w:val="3"/>
              <w:rPr>
                <w:color w:val="000000"/>
                <w:sz w:val="20"/>
                <w:szCs w:val="20"/>
              </w:rPr>
            </w:pPr>
            <w:r w:rsidRPr="003F7326">
              <w:rPr>
                <w:color w:val="000000"/>
                <w:sz w:val="20"/>
                <w:szCs w:val="20"/>
              </w:rPr>
              <w:t>Средства за суфинансирање</w:t>
            </w:r>
          </w:p>
          <w:p w:rsidR="00A77DE3" w:rsidRPr="003F7326" w:rsidRDefault="00A77DE3" w:rsidP="00303434">
            <w:pPr>
              <w:pStyle w:val="Heading4"/>
              <w:jc w:val="center"/>
              <w:outlineLvl w:val="3"/>
              <w:rPr>
                <w:color w:val="000000"/>
                <w:sz w:val="20"/>
                <w:szCs w:val="20"/>
              </w:rPr>
            </w:pPr>
            <w:r w:rsidRPr="003F7326">
              <w:rPr>
                <w:color w:val="000000"/>
                <w:sz w:val="20"/>
                <w:szCs w:val="20"/>
              </w:rPr>
              <w:t>У РСД у 2021.</w:t>
            </w:r>
          </w:p>
        </w:tc>
      </w:tr>
      <w:tr w:rsidR="00A77DE3" w:rsidTr="00303434">
        <w:trPr>
          <w:trHeight w:val="675"/>
        </w:trPr>
        <w:tc>
          <w:tcPr>
            <w:tcW w:w="3528" w:type="dxa"/>
            <w:vMerge/>
          </w:tcPr>
          <w:p w:rsidR="00A77DE3" w:rsidRPr="003F7326" w:rsidRDefault="00A77DE3" w:rsidP="00303434">
            <w:pPr>
              <w:pStyle w:val="Heading4"/>
              <w:outlineLvl w:val="3"/>
              <w:rPr>
                <w:color w:val="000000"/>
                <w:sz w:val="20"/>
                <w:szCs w:val="20"/>
              </w:rPr>
            </w:pPr>
          </w:p>
        </w:tc>
        <w:tc>
          <w:tcPr>
            <w:tcW w:w="1620" w:type="dxa"/>
            <w:tcBorders>
              <w:top w:val="single" w:sz="4" w:space="0" w:color="auto"/>
            </w:tcBorders>
          </w:tcPr>
          <w:p w:rsidR="00A77DE3" w:rsidRPr="003F7326" w:rsidRDefault="00A77DE3" w:rsidP="00303434">
            <w:pPr>
              <w:pStyle w:val="Heading4"/>
              <w:jc w:val="center"/>
              <w:outlineLvl w:val="3"/>
              <w:rPr>
                <w:color w:val="000000"/>
                <w:sz w:val="20"/>
                <w:szCs w:val="20"/>
              </w:rPr>
            </w:pPr>
            <w:r w:rsidRPr="003F7326">
              <w:rPr>
                <w:color w:val="000000"/>
                <w:sz w:val="20"/>
                <w:szCs w:val="20"/>
              </w:rPr>
              <w:t>Средства  ЕУ</w:t>
            </w:r>
          </w:p>
        </w:tc>
        <w:tc>
          <w:tcPr>
            <w:tcW w:w="1800" w:type="dxa"/>
            <w:tcBorders>
              <w:top w:val="single" w:sz="4" w:space="0" w:color="auto"/>
            </w:tcBorders>
          </w:tcPr>
          <w:p w:rsidR="00A77DE3" w:rsidRPr="003F7326" w:rsidRDefault="00A77DE3" w:rsidP="00303434">
            <w:pPr>
              <w:pStyle w:val="Heading4"/>
              <w:jc w:val="center"/>
              <w:outlineLvl w:val="3"/>
              <w:rPr>
                <w:color w:val="000000"/>
                <w:sz w:val="20"/>
                <w:szCs w:val="20"/>
              </w:rPr>
            </w:pPr>
            <w:r w:rsidRPr="003F7326">
              <w:rPr>
                <w:color w:val="000000"/>
                <w:sz w:val="20"/>
                <w:szCs w:val="20"/>
              </w:rPr>
              <w:t>Средства за суфинансирање</w:t>
            </w:r>
          </w:p>
        </w:tc>
        <w:tc>
          <w:tcPr>
            <w:tcW w:w="1350" w:type="dxa"/>
            <w:tcBorders>
              <w:top w:val="single" w:sz="4" w:space="0" w:color="auto"/>
            </w:tcBorders>
          </w:tcPr>
          <w:p w:rsidR="00A77DE3" w:rsidRPr="003F7326" w:rsidRDefault="00A77DE3" w:rsidP="00303434">
            <w:pPr>
              <w:pStyle w:val="Heading4"/>
              <w:jc w:val="center"/>
              <w:outlineLvl w:val="3"/>
              <w:rPr>
                <w:color w:val="000000"/>
                <w:sz w:val="20"/>
                <w:szCs w:val="20"/>
              </w:rPr>
            </w:pPr>
            <w:r w:rsidRPr="003F7326">
              <w:rPr>
                <w:color w:val="000000"/>
                <w:sz w:val="20"/>
                <w:szCs w:val="20"/>
              </w:rPr>
              <w:t>У еврима</w:t>
            </w:r>
          </w:p>
        </w:tc>
        <w:tc>
          <w:tcPr>
            <w:tcW w:w="1440" w:type="dxa"/>
            <w:tcBorders>
              <w:top w:val="single" w:sz="4" w:space="0" w:color="auto"/>
            </w:tcBorders>
          </w:tcPr>
          <w:p w:rsidR="00A77DE3" w:rsidRPr="003F7326" w:rsidRDefault="00A77DE3" w:rsidP="00303434">
            <w:pPr>
              <w:pStyle w:val="Heading4"/>
              <w:jc w:val="center"/>
              <w:outlineLvl w:val="3"/>
              <w:rPr>
                <w:color w:val="000000"/>
                <w:sz w:val="20"/>
                <w:szCs w:val="20"/>
              </w:rPr>
            </w:pPr>
            <w:r w:rsidRPr="003F7326">
              <w:rPr>
                <w:color w:val="000000"/>
                <w:sz w:val="20"/>
                <w:szCs w:val="20"/>
              </w:rPr>
              <w:t>У РСД</w:t>
            </w:r>
          </w:p>
        </w:tc>
        <w:tc>
          <w:tcPr>
            <w:tcW w:w="1663" w:type="dxa"/>
            <w:vMerge/>
          </w:tcPr>
          <w:p w:rsidR="00A77DE3" w:rsidRPr="003F7326" w:rsidRDefault="00A77DE3" w:rsidP="00303434">
            <w:pPr>
              <w:pStyle w:val="Heading4"/>
              <w:outlineLvl w:val="3"/>
              <w:rPr>
                <w:color w:val="000000"/>
                <w:sz w:val="20"/>
                <w:szCs w:val="20"/>
              </w:rPr>
            </w:pPr>
          </w:p>
        </w:tc>
      </w:tr>
      <w:tr w:rsidR="00A77DE3" w:rsidTr="00303434">
        <w:tc>
          <w:tcPr>
            <w:tcW w:w="3528" w:type="dxa"/>
          </w:tcPr>
          <w:p w:rsidR="00A77DE3" w:rsidRPr="003F7326" w:rsidRDefault="00A77DE3" w:rsidP="00303434">
            <w:pPr>
              <w:pStyle w:val="Heading4"/>
              <w:numPr>
                <w:ilvl w:val="0"/>
                <w:numId w:val="1"/>
              </w:numPr>
              <w:outlineLvl w:val="3"/>
              <w:rPr>
                <w:color w:val="000000"/>
                <w:sz w:val="20"/>
                <w:szCs w:val="20"/>
              </w:rPr>
            </w:pPr>
            <w:r w:rsidRPr="003F7326">
              <w:rPr>
                <w:sz w:val="20"/>
                <w:szCs w:val="20"/>
              </w:rPr>
              <w:t>ТАЈНЕ СРЕДЊОВЕКОВНИХ ТВРЂАВА ГВОЗДЕНЕ КАПИЈЕ</w:t>
            </w:r>
          </w:p>
        </w:tc>
        <w:tc>
          <w:tcPr>
            <w:tcW w:w="1620" w:type="dxa"/>
          </w:tcPr>
          <w:p w:rsidR="00A77DE3" w:rsidRPr="003F7326" w:rsidRDefault="00A77DE3" w:rsidP="00303434">
            <w:pPr>
              <w:pStyle w:val="Heading4"/>
              <w:outlineLvl w:val="3"/>
              <w:rPr>
                <w:color w:val="000000"/>
                <w:sz w:val="20"/>
                <w:szCs w:val="20"/>
              </w:rPr>
            </w:pPr>
            <w:r>
              <w:rPr>
                <w:color w:val="000000"/>
                <w:sz w:val="20"/>
                <w:szCs w:val="20"/>
              </w:rPr>
              <w:t>484.099,71</w:t>
            </w:r>
          </w:p>
        </w:tc>
        <w:tc>
          <w:tcPr>
            <w:tcW w:w="1800" w:type="dxa"/>
          </w:tcPr>
          <w:p w:rsidR="00A77DE3" w:rsidRPr="003F7326" w:rsidRDefault="00A77DE3" w:rsidP="00303434">
            <w:pPr>
              <w:pStyle w:val="Heading4"/>
              <w:outlineLvl w:val="3"/>
              <w:rPr>
                <w:color w:val="000000"/>
                <w:sz w:val="20"/>
                <w:szCs w:val="20"/>
              </w:rPr>
            </w:pPr>
            <w:r>
              <w:rPr>
                <w:color w:val="000000"/>
                <w:sz w:val="20"/>
                <w:szCs w:val="20"/>
              </w:rPr>
              <w:t>85.429,37</w:t>
            </w:r>
          </w:p>
        </w:tc>
        <w:tc>
          <w:tcPr>
            <w:tcW w:w="1350" w:type="dxa"/>
          </w:tcPr>
          <w:p w:rsidR="00A77DE3" w:rsidRPr="003F7326" w:rsidRDefault="00A77DE3" w:rsidP="00303434">
            <w:pPr>
              <w:pStyle w:val="Heading4"/>
              <w:outlineLvl w:val="3"/>
              <w:rPr>
                <w:color w:val="000000"/>
                <w:sz w:val="20"/>
                <w:szCs w:val="20"/>
              </w:rPr>
            </w:pPr>
            <w:r>
              <w:rPr>
                <w:color w:val="000000"/>
                <w:sz w:val="20"/>
                <w:szCs w:val="20"/>
              </w:rPr>
              <w:t>13.593,22</w:t>
            </w:r>
          </w:p>
        </w:tc>
        <w:tc>
          <w:tcPr>
            <w:tcW w:w="1440" w:type="dxa"/>
          </w:tcPr>
          <w:p w:rsidR="00A77DE3" w:rsidRPr="003F7326" w:rsidRDefault="00A77DE3" w:rsidP="00303434">
            <w:pPr>
              <w:pStyle w:val="Heading4"/>
              <w:outlineLvl w:val="3"/>
              <w:rPr>
                <w:color w:val="000000"/>
                <w:sz w:val="20"/>
                <w:szCs w:val="20"/>
              </w:rPr>
            </w:pPr>
            <w:r>
              <w:rPr>
                <w:color w:val="000000"/>
                <w:sz w:val="20"/>
                <w:szCs w:val="20"/>
              </w:rPr>
              <w:t>1.604.000.00</w:t>
            </w:r>
          </w:p>
        </w:tc>
        <w:tc>
          <w:tcPr>
            <w:tcW w:w="1663" w:type="dxa"/>
          </w:tcPr>
          <w:p w:rsidR="00A77DE3" w:rsidRPr="003F7326" w:rsidRDefault="00A77DE3" w:rsidP="00303434">
            <w:pPr>
              <w:pStyle w:val="Heading4"/>
              <w:outlineLvl w:val="3"/>
              <w:rPr>
                <w:color w:val="000000"/>
                <w:sz w:val="20"/>
                <w:szCs w:val="20"/>
              </w:rPr>
            </w:pPr>
            <w:r>
              <w:rPr>
                <w:color w:val="000000"/>
                <w:sz w:val="20"/>
                <w:szCs w:val="20"/>
              </w:rPr>
              <w:t>21.860.800,00</w:t>
            </w:r>
          </w:p>
        </w:tc>
      </w:tr>
      <w:tr w:rsidR="00A77DE3" w:rsidTr="00303434">
        <w:tc>
          <w:tcPr>
            <w:tcW w:w="3528" w:type="dxa"/>
          </w:tcPr>
          <w:p w:rsidR="00A77DE3" w:rsidRPr="003F7326" w:rsidRDefault="00A77DE3" w:rsidP="00303434">
            <w:pPr>
              <w:pStyle w:val="Heading4"/>
              <w:numPr>
                <w:ilvl w:val="0"/>
                <w:numId w:val="1"/>
              </w:numPr>
              <w:outlineLvl w:val="3"/>
              <w:rPr>
                <w:color w:val="000000"/>
                <w:sz w:val="20"/>
                <w:szCs w:val="20"/>
              </w:rPr>
            </w:pPr>
            <w:r w:rsidRPr="003F7326">
              <w:rPr>
                <w:sz w:val="20"/>
                <w:szCs w:val="20"/>
              </w:rPr>
              <w:t xml:space="preserve">РАЗВОЈ ИНТЕРВЕНТНЕ ИНФРАСТРУКТУРЕ И ЗАЈЕДНИЧКИХ УСЛУГА У СЛУЧАЈУ ВАНРЕДНИХ СИТУАЦИЈА У ПРЕКОГРАНИЧНОЈ ОБЛАСТИ ДРОБЕТА ТУРНУ СЕВЕРИН - </w:t>
            </w:r>
            <w:r w:rsidRPr="003F7326">
              <w:rPr>
                <w:sz w:val="20"/>
                <w:szCs w:val="20"/>
              </w:rPr>
              <w:lastRenderedPageBreak/>
              <w:t>КЛАДОВО</w:t>
            </w:r>
          </w:p>
        </w:tc>
        <w:tc>
          <w:tcPr>
            <w:tcW w:w="1620" w:type="dxa"/>
          </w:tcPr>
          <w:p w:rsidR="00A77DE3" w:rsidRPr="004C3714" w:rsidRDefault="00A77DE3" w:rsidP="00303434">
            <w:pPr>
              <w:pStyle w:val="Heading4"/>
              <w:outlineLvl w:val="3"/>
              <w:rPr>
                <w:color w:val="000000"/>
                <w:sz w:val="22"/>
                <w:szCs w:val="22"/>
              </w:rPr>
            </w:pPr>
            <w:r w:rsidRPr="004C3714">
              <w:rPr>
                <w:color w:val="000000"/>
                <w:sz w:val="22"/>
                <w:szCs w:val="22"/>
              </w:rPr>
              <w:lastRenderedPageBreak/>
              <w:t>224.655,81</w:t>
            </w:r>
          </w:p>
        </w:tc>
        <w:tc>
          <w:tcPr>
            <w:tcW w:w="1800" w:type="dxa"/>
          </w:tcPr>
          <w:p w:rsidR="00A77DE3" w:rsidRPr="004C3714" w:rsidRDefault="00A77DE3" w:rsidP="00303434">
            <w:pPr>
              <w:pStyle w:val="Heading4"/>
              <w:outlineLvl w:val="3"/>
              <w:rPr>
                <w:color w:val="000000"/>
                <w:sz w:val="22"/>
                <w:szCs w:val="22"/>
              </w:rPr>
            </w:pPr>
            <w:r>
              <w:rPr>
                <w:color w:val="000000"/>
                <w:sz w:val="22"/>
                <w:szCs w:val="22"/>
              </w:rPr>
              <w:t>39.</w:t>
            </w:r>
            <w:r w:rsidRPr="004C3714">
              <w:rPr>
                <w:color w:val="000000"/>
                <w:sz w:val="22"/>
                <w:szCs w:val="22"/>
              </w:rPr>
              <w:t>645,15</w:t>
            </w:r>
          </w:p>
        </w:tc>
        <w:tc>
          <w:tcPr>
            <w:tcW w:w="1350" w:type="dxa"/>
          </w:tcPr>
          <w:p w:rsidR="00A77DE3" w:rsidRPr="004C3714" w:rsidRDefault="00A77DE3" w:rsidP="00303434">
            <w:pPr>
              <w:pStyle w:val="Heading4"/>
              <w:outlineLvl w:val="3"/>
              <w:rPr>
                <w:color w:val="000000"/>
                <w:sz w:val="22"/>
                <w:szCs w:val="22"/>
              </w:rPr>
            </w:pPr>
            <w:r w:rsidRPr="004C3714">
              <w:rPr>
                <w:color w:val="000000"/>
                <w:sz w:val="22"/>
                <w:szCs w:val="22"/>
              </w:rPr>
              <w:t>11.915,26</w:t>
            </w:r>
          </w:p>
        </w:tc>
        <w:tc>
          <w:tcPr>
            <w:tcW w:w="1440" w:type="dxa"/>
          </w:tcPr>
          <w:p w:rsidR="00A77DE3" w:rsidRPr="0052564E" w:rsidRDefault="00A77DE3" w:rsidP="00303434">
            <w:pPr>
              <w:pStyle w:val="Heading4"/>
              <w:outlineLvl w:val="3"/>
              <w:rPr>
                <w:color w:val="000000"/>
                <w:sz w:val="22"/>
                <w:szCs w:val="22"/>
              </w:rPr>
            </w:pPr>
            <w:r w:rsidRPr="0052564E">
              <w:rPr>
                <w:color w:val="000000"/>
                <w:sz w:val="22"/>
                <w:szCs w:val="22"/>
              </w:rPr>
              <w:t>1.416.000,00</w:t>
            </w:r>
          </w:p>
        </w:tc>
        <w:tc>
          <w:tcPr>
            <w:tcW w:w="1663" w:type="dxa"/>
          </w:tcPr>
          <w:p w:rsidR="00A77DE3" w:rsidRPr="0052564E" w:rsidRDefault="00A77DE3" w:rsidP="00303434">
            <w:pPr>
              <w:pStyle w:val="Heading4"/>
              <w:outlineLvl w:val="3"/>
              <w:rPr>
                <w:color w:val="000000"/>
                <w:sz w:val="22"/>
                <w:szCs w:val="22"/>
              </w:rPr>
            </w:pPr>
            <w:r w:rsidRPr="0052564E">
              <w:rPr>
                <w:color w:val="000000"/>
                <w:sz w:val="22"/>
                <w:szCs w:val="22"/>
              </w:rPr>
              <w:t>560.000,00</w:t>
            </w:r>
          </w:p>
        </w:tc>
      </w:tr>
      <w:tr w:rsidR="00A77DE3" w:rsidTr="00303434">
        <w:tc>
          <w:tcPr>
            <w:tcW w:w="3528" w:type="dxa"/>
          </w:tcPr>
          <w:p w:rsidR="00A77DE3" w:rsidRPr="003F7326" w:rsidRDefault="00A77DE3" w:rsidP="00303434">
            <w:pPr>
              <w:pStyle w:val="Heading4"/>
              <w:numPr>
                <w:ilvl w:val="0"/>
                <w:numId w:val="1"/>
              </w:numPr>
              <w:outlineLvl w:val="3"/>
              <w:rPr>
                <w:color w:val="000000"/>
                <w:sz w:val="20"/>
                <w:szCs w:val="20"/>
              </w:rPr>
            </w:pPr>
            <w:r w:rsidRPr="003F7326">
              <w:rPr>
                <w:sz w:val="20"/>
                <w:szCs w:val="20"/>
              </w:rPr>
              <w:lastRenderedPageBreak/>
              <w:t>ЗЕЛЕНА ЕКОНОМИЈА ЗА ЗЕЛЕНЕ ЛОКАЛНЕ ЗАЈЕДНИЦЕ У ПОДУНАВЉУ</w:t>
            </w:r>
          </w:p>
        </w:tc>
        <w:tc>
          <w:tcPr>
            <w:tcW w:w="1620" w:type="dxa"/>
          </w:tcPr>
          <w:p w:rsidR="00A77DE3" w:rsidRPr="0052564E" w:rsidRDefault="00A77DE3" w:rsidP="00303434">
            <w:pPr>
              <w:pStyle w:val="Heading4"/>
              <w:outlineLvl w:val="3"/>
              <w:rPr>
                <w:color w:val="000000"/>
                <w:sz w:val="22"/>
                <w:szCs w:val="22"/>
              </w:rPr>
            </w:pPr>
            <w:r>
              <w:rPr>
                <w:color w:val="000000"/>
                <w:sz w:val="22"/>
                <w:szCs w:val="22"/>
              </w:rPr>
              <w:t>346.307,85</w:t>
            </w:r>
          </w:p>
        </w:tc>
        <w:tc>
          <w:tcPr>
            <w:tcW w:w="1800" w:type="dxa"/>
          </w:tcPr>
          <w:p w:rsidR="00A77DE3" w:rsidRDefault="00A77DE3" w:rsidP="00303434">
            <w:pPr>
              <w:pStyle w:val="Heading4"/>
              <w:outlineLvl w:val="3"/>
              <w:rPr>
                <w:color w:val="000000"/>
              </w:rPr>
            </w:pPr>
            <w:r>
              <w:rPr>
                <w:color w:val="000000"/>
              </w:rPr>
              <w:t>61.113,15</w:t>
            </w:r>
          </w:p>
        </w:tc>
        <w:tc>
          <w:tcPr>
            <w:tcW w:w="1350" w:type="dxa"/>
          </w:tcPr>
          <w:p w:rsidR="00A77DE3" w:rsidRDefault="00A77DE3" w:rsidP="00303434">
            <w:pPr>
              <w:pStyle w:val="Heading4"/>
              <w:outlineLvl w:val="3"/>
              <w:rPr>
                <w:color w:val="000000"/>
              </w:rPr>
            </w:pPr>
            <w:r>
              <w:rPr>
                <w:color w:val="000000"/>
              </w:rPr>
              <w:t>33.559,33</w:t>
            </w:r>
          </w:p>
        </w:tc>
        <w:tc>
          <w:tcPr>
            <w:tcW w:w="1440" w:type="dxa"/>
          </w:tcPr>
          <w:p w:rsidR="00A77DE3" w:rsidRDefault="00A77DE3" w:rsidP="00303434">
            <w:pPr>
              <w:pStyle w:val="Heading4"/>
              <w:outlineLvl w:val="3"/>
              <w:rPr>
                <w:color w:val="000000"/>
              </w:rPr>
            </w:pPr>
            <w:r>
              <w:rPr>
                <w:color w:val="000000"/>
              </w:rPr>
              <w:t>3.960.000,00</w:t>
            </w:r>
          </w:p>
        </w:tc>
        <w:tc>
          <w:tcPr>
            <w:tcW w:w="1663" w:type="dxa"/>
          </w:tcPr>
          <w:p w:rsidR="00A77DE3" w:rsidRDefault="00A77DE3" w:rsidP="00303434">
            <w:pPr>
              <w:pStyle w:val="Heading4"/>
              <w:outlineLvl w:val="3"/>
              <w:rPr>
                <w:color w:val="000000"/>
              </w:rPr>
            </w:pPr>
            <w:r>
              <w:rPr>
                <w:color w:val="000000"/>
              </w:rPr>
              <w:t>17.407.600,00</w:t>
            </w:r>
          </w:p>
        </w:tc>
      </w:tr>
      <w:tr w:rsidR="00A77DE3" w:rsidTr="00303434">
        <w:tc>
          <w:tcPr>
            <w:tcW w:w="3528" w:type="dxa"/>
          </w:tcPr>
          <w:p w:rsidR="00A77DE3" w:rsidRDefault="00A77DE3" w:rsidP="00303434">
            <w:pPr>
              <w:pStyle w:val="Heading4"/>
              <w:outlineLvl w:val="3"/>
              <w:rPr>
                <w:color w:val="000000"/>
              </w:rPr>
            </w:pPr>
          </w:p>
        </w:tc>
        <w:tc>
          <w:tcPr>
            <w:tcW w:w="1620" w:type="dxa"/>
          </w:tcPr>
          <w:p w:rsidR="00A77DE3" w:rsidRDefault="00A77DE3" w:rsidP="00303434">
            <w:pPr>
              <w:pStyle w:val="Heading4"/>
              <w:outlineLvl w:val="3"/>
              <w:rPr>
                <w:color w:val="000000"/>
              </w:rPr>
            </w:pPr>
          </w:p>
        </w:tc>
        <w:tc>
          <w:tcPr>
            <w:tcW w:w="1800" w:type="dxa"/>
          </w:tcPr>
          <w:p w:rsidR="00A77DE3" w:rsidRDefault="00A77DE3" w:rsidP="00303434">
            <w:pPr>
              <w:pStyle w:val="Heading4"/>
              <w:outlineLvl w:val="3"/>
              <w:rPr>
                <w:color w:val="000000"/>
              </w:rPr>
            </w:pPr>
          </w:p>
        </w:tc>
        <w:tc>
          <w:tcPr>
            <w:tcW w:w="1350" w:type="dxa"/>
          </w:tcPr>
          <w:p w:rsidR="00A77DE3" w:rsidRDefault="00A77DE3" w:rsidP="00303434">
            <w:pPr>
              <w:pStyle w:val="Heading4"/>
              <w:outlineLvl w:val="3"/>
              <w:rPr>
                <w:color w:val="000000"/>
              </w:rPr>
            </w:pPr>
          </w:p>
        </w:tc>
        <w:tc>
          <w:tcPr>
            <w:tcW w:w="1440" w:type="dxa"/>
          </w:tcPr>
          <w:p w:rsidR="00A77DE3" w:rsidRDefault="00A77DE3" w:rsidP="00303434">
            <w:pPr>
              <w:pStyle w:val="Heading4"/>
              <w:outlineLvl w:val="3"/>
              <w:rPr>
                <w:color w:val="000000"/>
              </w:rPr>
            </w:pPr>
          </w:p>
        </w:tc>
        <w:tc>
          <w:tcPr>
            <w:tcW w:w="1663" w:type="dxa"/>
          </w:tcPr>
          <w:p w:rsidR="00A77DE3" w:rsidRDefault="00A77DE3" w:rsidP="00303434">
            <w:pPr>
              <w:pStyle w:val="Heading4"/>
              <w:outlineLvl w:val="3"/>
              <w:rPr>
                <w:color w:val="000000"/>
              </w:rPr>
            </w:pPr>
          </w:p>
        </w:tc>
      </w:tr>
    </w:tbl>
    <w:p w:rsidR="00A77DE3" w:rsidRDefault="00A77DE3" w:rsidP="00CC56CC">
      <w:pPr>
        <w:pStyle w:val="Heading4"/>
        <w:rPr>
          <w:rFonts w:eastAsia="Times New Roman"/>
          <w:bCs w:val="0"/>
          <w:color w:val="000000"/>
        </w:rPr>
      </w:pPr>
    </w:p>
    <w:p w:rsidR="00A77DE3" w:rsidRDefault="00A77DE3" w:rsidP="00A77DE3">
      <w:pPr>
        <w:pStyle w:val="Heading4"/>
        <w:jc w:val="center"/>
        <w:rPr>
          <w:rFonts w:eastAsia="Times New Roman"/>
          <w:bCs w:val="0"/>
          <w:color w:val="000000"/>
        </w:rPr>
      </w:pPr>
    </w:p>
    <w:p w:rsidR="00A77DE3" w:rsidRDefault="00A77DE3" w:rsidP="00A77DE3">
      <w:pPr>
        <w:pStyle w:val="Heading4"/>
        <w:jc w:val="center"/>
        <w:rPr>
          <w:rFonts w:eastAsia="Times New Roman"/>
          <w:bCs w:val="0"/>
          <w:color w:val="000000"/>
        </w:rPr>
      </w:pPr>
      <w:r w:rsidRPr="00CC627B">
        <w:rPr>
          <w:rFonts w:eastAsia="Times New Roman"/>
          <w:bCs w:val="0"/>
          <w:color w:val="000000"/>
        </w:rPr>
        <w:t>Члан 7.</w:t>
      </w:r>
    </w:p>
    <w:p w:rsidR="00A77DE3" w:rsidRPr="00F356B6" w:rsidRDefault="00A77DE3" w:rsidP="00A77DE3">
      <w:pPr>
        <w:pStyle w:val="Heading4"/>
        <w:jc w:val="center"/>
        <w:rPr>
          <w:rFonts w:eastAsia="Times New Roman"/>
          <w:bCs w:val="0"/>
          <w:color w:val="000000"/>
        </w:rPr>
      </w:pPr>
    </w:p>
    <w:p w:rsidR="00A77DE3" w:rsidRPr="00CC627B" w:rsidRDefault="00A77DE3" w:rsidP="00A77DE3">
      <w:pPr>
        <w:pStyle w:val="Heading4"/>
        <w:jc w:val="center"/>
        <w:rPr>
          <w:rFonts w:eastAsia="Times New Roman"/>
          <w:color w:val="000000"/>
        </w:rPr>
      </w:pPr>
      <w:r>
        <w:rPr>
          <w:color w:val="000000"/>
        </w:rPr>
        <w:t>Планирани капитални издаци буџетских корисника за 20</w:t>
      </w:r>
      <w:r>
        <w:rPr>
          <w:color w:val="000000"/>
          <w:lang w:val="sr-Cyrl-CS"/>
        </w:rPr>
        <w:t>21</w:t>
      </w:r>
      <w:r>
        <w:rPr>
          <w:color w:val="000000"/>
        </w:rPr>
        <w:t>, 20</w:t>
      </w:r>
      <w:r>
        <w:rPr>
          <w:color w:val="000000"/>
          <w:lang w:val="sr-Cyrl-CS"/>
        </w:rPr>
        <w:t>22</w:t>
      </w:r>
      <w:r>
        <w:rPr>
          <w:color w:val="000000"/>
        </w:rPr>
        <w:t>. и 202</w:t>
      </w:r>
      <w:r>
        <w:rPr>
          <w:color w:val="000000"/>
          <w:lang w:val="sr-Cyrl-CS"/>
        </w:rPr>
        <w:t>3</w:t>
      </w:r>
      <w:r>
        <w:rPr>
          <w:color w:val="000000"/>
        </w:rPr>
        <w:t>.годину исказују се у следећем прегледу: </w:t>
      </w:r>
    </w:p>
    <w:tbl>
      <w:tblPr>
        <w:tblW w:w="11185" w:type="dxa"/>
        <w:tblLayout w:type="fixed"/>
        <w:tblCellMar>
          <w:left w:w="0" w:type="dxa"/>
          <w:right w:w="0" w:type="dxa"/>
        </w:tblCellMar>
        <w:tblLook w:val="01E0"/>
      </w:tblPr>
      <w:tblGrid>
        <w:gridCol w:w="11185"/>
      </w:tblGrid>
      <w:tr w:rsidR="00A77DE3" w:rsidTr="00303434">
        <w:tc>
          <w:tcPr>
            <w:tcW w:w="11185" w:type="dxa"/>
            <w:tcMar>
              <w:top w:w="0" w:type="dxa"/>
              <w:left w:w="0" w:type="dxa"/>
              <w:bottom w:w="0" w:type="dxa"/>
              <w:right w:w="0" w:type="dxa"/>
            </w:tcMar>
          </w:tcPr>
          <w:p w:rsidR="00A77DE3" w:rsidRPr="00742B5D" w:rsidRDefault="00A77DE3" w:rsidP="00303434">
            <w:pPr>
              <w:rPr>
                <w:color w:val="000000"/>
              </w:rPr>
            </w:pPr>
          </w:p>
          <w:p w:rsidR="00A77DE3" w:rsidRDefault="00A77DE3" w:rsidP="00303434">
            <w:pPr>
              <w:spacing w:line="1" w:lineRule="auto"/>
            </w:pPr>
          </w:p>
        </w:tc>
      </w:tr>
    </w:tbl>
    <w:p w:rsidR="00A77DE3" w:rsidRPr="00742B5D" w:rsidRDefault="00A77DE3" w:rsidP="00A77DE3">
      <w:pPr>
        <w:rPr>
          <w:color w:val="000000"/>
        </w:rPr>
      </w:pPr>
      <w:bookmarkStart w:id="5" w:name="__bookmark_20"/>
      <w:bookmarkEnd w:id="5"/>
    </w:p>
    <w:tbl>
      <w:tblPr>
        <w:tblW w:w="11185" w:type="dxa"/>
        <w:tblLayout w:type="fixed"/>
        <w:tblLook w:val="01E0"/>
      </w:tblPr>
      <w:tblGrid>
        <w:gridCol w:w="900"/>
        <w:gridCol w:w="368"/>
        <w:gridCol w:w="5417"/>
        <w:gridCol w:w="1500"/>
        <w:gridCol w:w="1500"/>
        <w:gridCol w:w="1500"/>
      </w:tblGrid>
      <w:tr w:rsidR="00A77DE3" w:rsidTr="00303434">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77DE3" w:rsidRDefault="00A77DE3" w:rsidP="00303434">
            <w:pPr>
              <w:jc w:val="center"/>
              <w:rPr>
                <w:b/>
                <w:bCs/>
                <w:color w:val="000000"/>
                <w:sz w:val="16"/>
                <w:szCs w:val="16"/>
              </w:rPr>
            </w:pPr>
            <w:bookmarkStart w:id="6" w:name="__bookmark_21"/>
            <w:bookmarkEnd w:id="6"/>
            <w:r>
              <w:rPr>
                <w:b/>
                <w:bCs/>
                <w:color w:val="000000"/>
                <w:sz w:val="16"/>
                <w:szCs w:val="16"/>
              </w:rPr>
              <w:t>Eконом. класиф.</w:t>
            </w:r>
          </w:p>
        </w:tc>
        <w:tc>
          <w:tcPr>
            <w:tcW w:w="368"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77DE3" w:rsidRPr="00F244EF" w:rsidRDefault="00A77DE3" w:rsidP="00303434">
            <w:pPr>
              <w:jc w:val="center"/>
              <w:rPr>
                <w:b/>
                <w:bCs/>
                <w:color w:val="000000"/>
                <w:sz w:val="16"/>
                <w:szCs w:val="16"/>
              </w:rPr>
            </w:pPr>
            <w:r>
              <w:rPr>
                <w:b/>
                <w:bCs/>
                <w:color w:val="000000"/>
                <w:sz w:val="16"/>
                <w:szCs w:val="16"/>
              </w:rPr>
              <w:t>Ред. број</w:t>
            </w:r>
          </w:p>
        </w:tc>
        <w:tc>
          <w:tcPr>
            <w:tcW w:w="541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77DE3" w:rsidRPr="00F244EF" w:rsidRDefault="00A77DE3" w:rsidP="00303434">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2023.</w:t>
            </w:r>
          </w:p>
        </w:tc>
      </w:tr>
      <w:tr w:rsidR="00A77DE3" w:rsidTr="00303434">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1</w:t>
            </w: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2</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6</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Pr>
                <w:b/>
                <w:bCs/>
                <w:color w:val="000000"/>
                <w:sz w:val="16"/>
                <w:szCs w:val="16"/>
              </w:rPr>
              <w:t>A. КАПИТАЛНИ ПРОЈЕКТИ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511</w:t>
            </w: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r>
              <w:rPr>
                <w:color w:val="000000"/>
                <w:sz w:val="16"/>
                <w:szCs w:val="16"/>
              </w:rPr>
              <w:t>1.</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F244EF">
              <w:rPr>
                <w:color w:val="000000"/>
                <w:sz w:val="16"/>
                <w:szCs w:val="16"/>
              </w:rPr>
              <w:t>ПРОЈЕКТОВАЊЕ, НАБАВКА, ИСПОРУКА И МОНТАЖА ОПРЕМЕ И ИЗГРАДЊА ТОПЛАНЕ НА ДРВНУ СЕЧКУ "ПЕМЦИ 1" ЗА ПОТРЕБЕ О.Ш ВУК КАРАЏИЋ У КЛАДОВУ -ФАЗА 2 ПО СИСТЕМУ "КЉУЧ У РУКЕ"</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Pr>
                <w:color w:val="000000"/>
                <w:sz w:val="16"/>
                <w:szCs w:val="16"/>
              </w:rPr>
              <w:t>Укупна врсдност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r>
              <w:rPr>
                <w:color w:val="000000"/>
                <w:sz w:val="16"/>
                <w:szCs w:val="16"/>
              </w:rPr>
              <w:t>2.</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rPr>
                <w:color w:val="000000"/>
                <w:sz w:val="16"/>
                <w:szCs w:val="16"/>
              </w:rPr>
              <w:t>ТЕКУЋЕ ПОПРАВКЕ И КАПИТАЛНО ОДРЖАВАЊЕ ОБЈЕКАТА МЕСНИХ ЗАЈЕДНИЦА У ОПШТИНИ КЛАДОВО</w:t>
            </w:r>
            <w:r>
              <w:rPr>
                <w:color w:val="000000"/>
                <w:sz w:val="16"/>
                <w:szCs w:val="16"/>
              </w:rPr>
              <w:t>:</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Pr>
                <w:color w:val="000000"/>
                <w:sz w:val="16"/>
                <w:szCs w:val="16"/>
              </w:rPr>
              <w:t xml:space="preserve"> 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Pr>
                <w:color w:val="000000"/>
                <w:sz w:val="16"/>
                <w:szCs w:val="16"/>
              </w:rPr>
              <w:t xml:space="preserve"> 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Pr>
                <w:color w:val="000000"/>
                <w:sz w:val="16"/>
                <w:szCs w:val="16"/>
              </w:rPr>
              <w:t xml:space="preserve"> Укупна врсдност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Pr>
                <w:color w:val="000000"/>
                <w:sz w:val="16"/>
                <w:szCs w:val="16"/>
              </w:rPr>
              <w:t>Извори финансирања: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Pr>
                <w:color w:val="000000"/>
                <w:sz w:val="16"/>
                <w:szCs w:val="16"/>
              </w:rPr>
              <w:t xml:space="preserve"> Приходе из буџета: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r>
              <w:rPr>
                <w:color w:val="000000"/>
                <w:sz w:val="16"/>
                <w:szCs w:val="16"/>
              </w:rPr>
              <w:t>3.</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A5A9C" w:rsidRDefault="00A77DE3" w:rsidP="00303434">
            <w:r w:rsidRPr="006A5A9C">
              <w:t xml:space="preserve">САНАЦИЈА КРОВА О.Ш. СТЕФАНИЈЕ МИХАЈЛОВИЋ БРЗА ПАЛАНКА: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A5A9C" w:rsidRDefault="00A77DE3" w:rsidP="00303434">
            <w:r w:rsidRPr="006A5A9C">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A5A9C" w:rsidRDefault="00A77DE3" w:rsidP="00303434">
            <w:r w:rsidRPr="006A5A9C">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A5A9C" w:rsidRDefault="00A77DE3" w:rsidP="00303434">
            <w:r w:rsidRPr="006A5A9C">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6A5A9C">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57F4A" w:rsidRDefault="00A77DE3" w:rsidP="00303434">
            <w:r w:rsidRPr="00057F4A">
              <w:t>Нераспоређени вишак прихода из ранијих година: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4.</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САНАЦИЈА КРОВА СРЕДЊЕ ШКОЛЕ КЛАДОВО: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Нераспоређени вишак прихода из ранијих година: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5.</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РЕКОНСТРУКЦИЈА И САНАЦИЈА ПУТЕВА И УЛИЦА У ОПШТИНИ КЛАДОВО: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Укупна вредност пројекта: 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Нераспоређени вишак прихода из ранијих година: 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6.</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КАПИТАЛНА УЛАГАЊА У АСФАЛТИРАЊЕ УЛИЦА У ОПШТИНИ КЛАДОВО: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Укупна вредност пројекта: 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Приходе из буџета: 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7.</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РАДОВИ НА РЕГУЛИСАЊУ РЕЧНОГ КОРИТА МАНАСТИРИЧКОГ ПОТОКА РАДИ ИЗГРАДЊЕ ПУТА: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Укупна вредност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Приходе из буџета: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8.</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ТАЈНЕ СРЕДЊОВЕКОВНИХ ТВРЂАВА ГВОЗДЕНЕ КАПИЈЕ: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13.884.000,00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Укупна вредност пројекта: 13.884.000,00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Донације од међународних организација: 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Приходе из буџета: 12.484.000,00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9.</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ПАРТЕРНО УРЕЂЕЊЕ У ТВРЂАВИ ФЕТИСЛАМ: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Укупна вредност пројекта: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Приходе из буџета: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Б. ОСТАЛИ КАПИТАЛНИ ИЗДАЦИ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1.</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РАЗВОЈ ИНТЕРВЕНТНЕ ИНФРАСТРУКТУРЕ И ЗАЈЕДНИЧКИХ УСЛУГА У СЛУЧАЈУ ВАНРЕДНИХ СИТУАЦИЈА У ПРЕКОГРАНИЧНОЈ ОБЛАСТИ ДРОБЕТА ТУРНУ СЕВЕРИН - </w:t>
            </w:r>
            <w:r w:rsidRPr="00832E7E">
              <w:lastRenderedPageBreak/>
              <w:t xml:space="preserve">КЛАДОВО: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lastRenderedPageBreak/>
              <w:t>816.000,00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2.</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ЗЕЛЕНА ЕКОНОМИЈА ЗА ЗЕЛЕНЕ ЛОКАЛНЕ ЗАЈЕДНИЦЕ У ПОДУНАВЉУ: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10.420.000,00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3.</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ТЕКУЋЕ ПОПРАВКЕ И КАПИТАЛНО ОДРЖАВАЊЕ ОБЈЕКАТА МЕСНИХ ЗАЈЕДНИЦА У ОПШТИНИ КЛАДОВО: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4.</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ТАЈНЕ СРЕДЊОВЕКОВНИХ ТВРЂАВА ГВОЗДЕНЕ КАПИЈЕ: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4.440.000,00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r w:rsidR="00A77DE3" w:rsidRPr="00832E7E"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center"/>
              <w:rPr>
                <w:color w:val="000000"/>
              </w:rPr>
            </w:pPr>
          </w:p>
        </w:tc>
        <w:tc>
          <w:tcPr>
            <w:tcW w:w="3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ind w:right="20"/>
              <w:jc w:val="right"/>
            </w:pPr>
            <w:r w:rsidRPr="00832E7E">
              <w:rPr>
                <w:color w:val="000000"/>
              </w:rPr>
              <w:t>5.</w:t>
            </w:r>
          </w:p>
        </w:tc>
        <w:tc>
          <w:tcPr>
            <w:tcW w:w="5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r w:rsidRPr="00832E7E">
              <w:t xml:space="preserve">ПАРТЕРНО УРЕЂЕЊЕ У ТВРЂАВИ ФЕТИСЛАМ: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32E7E" w:rsidRDefault="00A77DE3" w:rsidP="00303434">
            <w:pPr>
              <w:jc w:val="right"/>
              <w:rPr>
                <w:color w:val="000000"/>
              </w:rPr>
            </w:pPr>
            <w:r w:rsidRPr="00832E7E">
              <w:rPr>
                <w:color w:val="000000"/>
              </w:rPr>
              <w:t>0,00</w:t>
            </w:r>
          </w:p>
        </w:tc>
      </w:tr>
    </w:tbl>
    <w:p w:rsidR="00A77DE3" w:rsidRPr="00832E7E" w:rsidRDefault="00A77DE3" w:rsidP="00A77DE3">
      <w:pPr>
        <w:rPr>
          <w:color w:val="000000"/>
        </w:rPr>
      </w:pPr>
      <w:bookmarkStart w:id="7" w:name="__bookmark_22"/>
      <w:bookmarkEnd w:id="7"/>
    </w:p>
    <w:tbl>
      <w:tblPr>
        <w:tblW w:w="11185" w:type="dxa"/>
        <w:tblLayout w:type="fixed"/>
        <w:tblLook w:val="01E0"/>
      </w:tblPr>
      <w:tblGrid>
        <w:gridCol w:w="11185"/>
      </w:tblGrid>
      <w:tr w:rsidR="00A77DE3" w:rsidRPr="00832E7E" w:rsidTr="00303434">
        <w:trPr>
          <w:trHeight w:val="276"/>
          <w:tblHeader/>
        </w:trPr>
        <w:tc>
          <w:tcPr>
            <w:tcW w:w="11185" w:type="dxa"/>
            <w:tcMar>
              <w:top w:w="0" w:type="dxa"/>
              <w:left w:w="0" w:type="dxa"/>
              <w:bottom w:w="0" w:type="dxa"/>
              <w:right w:w="0" w:type="dxa"/>
            </w:tcMar>
          </w:tcPr>
          <w:p w:rsidR="00A77DE3" w:rsidRPr="00832E7E" w:rsidRDefault="00A77DE3" w:rsidP="00303434">
            <w:pPr>
              <w:rPr>
                <w:b/>
                <w:bCs/>
                <w:color w:val="000000"/>
              </w:rPr>
            </w:pPr>
          </w:p>
          <w:p w:rsidR="00A77DE3" w:rsidRPr="00832E7E" w:rsidRDefault="00A77DE3" w:rsidP="00303434">
            <w:pPr>
              <w:rPr>
                <w:b/>
                <w:bCs/>
                <w:color w:val="000000"/>
              </w:rPr>
            </w:pPr>
          </w:p>
        </w:tc>
      </w:tr>
    </w:tbl>
    <w:p w:rsidR="00A77DE3" w:rsidRDefault="00A77DE3" w:rsidP="00A77DE3">
      <w:pPr>
        <w:sectPr w:rsidR="00A77DE3">
          <w:headerReference w:type="default" r:id="rId9"/>
          <w:footerReference w:type="default" r:id="rId10"/>
          <w:pgSz w:w="11905" w:h="16837"/>
          <w:pgMar w:top="360" w:right="360" w:bottom="360" w:left="360" w:header="360" w:footer="360" w:gutter="0"/>
          <w:cols w:space="720"/>
        </w:sectPr>
      </w:pPr>
    </w:p>
    <w:p w:rsidR="00A77DE3" w:rsidRDefault="00A77DE3" w:rsidP="00A77DE3"/>
    <w:p w:rsidR="00A77DE3" w:rsidRPr="009C5E38" w:rsidRDefault="00A77DE3" w:rsidP="00A77DE3"/>
    <w:p w:rsidR="00A77DE3" w:rsidRPr="009C5E38" w:rsidRDefault="00A77DE3" w:rsidP="00A77DE3"/>
    <w:p w:rsidR="00A77DE3" w:rsidRDefault="00A77DE3" w:rsidP="00A77DE3">
      <w:pPr>
        <w:jc w:val="center"/>
        <w:rPr>
          <w:b/>
          <w:sz w:val="24"/>
          <w:szCs w:val="24"/>
        </w:rPr>
      </w:pPr>
      <w:r w:rsidRPr="009C5E38">
        <w:rPr>
          <w:b/>
          <w:sz w:val="24"/>
          <w:szCs w:val="24"/>
        </w:rPr>
        <w:t>Члан 8.</w:t>
      </w:r>
    </w:p>
    <w:p w:rsidR="00A77DE3" w:rsidRPr="009C5E38" w:rsidRDefault="00A77DE3" w:rsidP="00A77DE3">
      <w:pPr>
        <w:jc w:val="center"/>
        <w:rPr>
          <w:b/>
          <w:sz w:val="24"/>
          <w:szCs w:val="24"/>
        </w:rPr>
      </w:pPr>
      <w:r>
        <w:rPr>
          <w:b/>
          <w:sz w:val="24"/>
          <w:szCs w:val="24"/>
        </w:rPr>
        <w:t>Приходи и примања буџета општине Кладово за 2021.годину према економској класификацији и изворима финансирања:</w:t>
      </w:r>
    </w:p>
    <w:p w:rsidR="00A77DE3" w:rsidRDefault="00A77DE3" w:rsidP="00A77DE3"/>
    <w:tbl>
      <w:tblPr>
        <w:tblW w:w="16117" w:type="dxa"/>
        <w:tblLayout w:type="fixed"/>
        <w:tblLook w:val="01E0"/>
      </w:tblPr>
      <w:tblGrid>
        <w:gridCol w:w="900"/>
        <w:gridCol w:w="7117"/>
        <w:gridCol w:w="1650"/>
        <w:gridCol w:w="1650"/>
        <w:gridCol w:w="1650"/>
        <w:gridCol w:w="1650"/>
        <w:gridCol w:w="1500"/>
      </w:tblGrid>
      <w:tr w:rsidR="00A77DE3" w:rsidTr="00303434">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Eконом.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0C412F" w:rsidRDefault="00A77DE3" w:rsidP="0030343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0C412F" w:rsidRDefault="00A77DE3" w:rsidP="00303434">
            <w:pPr>
              <w:jc w:val="center"/>
              <w:rPr>
                <w:b/>
                <w:bCs/>
                <w:color w:val="000000"/>
                <w:sz w:val="16"/>
                <w:szCs w:val="16"/>
              </w:rPr>
            </w:pPr>
            <w:r>
              <w:rPr>
                <w:b/>
                <w:bCs/>
                <w:color w:val="000000"/>
                <w:sz w:val="16"/>
                <w:szCs w:val="16"/>
              </w:rPr>
              <w:t>Средства из буџета</w:t>
            </w:r>
          </w:p>
          <w:p w:rsidR="00A77DE3" w:rsidRDefault="00A77DE3" w:rsidP="0030343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Средства из сопствених извора</w:t>
            </w:r>
          </w:p>
          <w:p w:rsidR="00A77DE3" w:rsidRDefault="00A77DE3" w:rsidP="00303434">
            <w:pPr>
              <w:jc w:val="center"/>
              <w:rPr>
                <w:b/>
                <w:bCs/>
                <w:color w:val="000000"/>
                <w:sz w:val="16"/>
                <w:szCs w:val="16"/>
              </w:rPr>
            </w:pPr>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0C412F" w:rsidRDefault="00A77DE3" w:rsidP="0030343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0C412F" w:rsidRDefault="00A77DE3" w:rsidP="00303434">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0C412F" w:rsidRDefault="00A77DE3" w:rsidP="00303434">
            <w:pPr>
              <w:jc w:val="center"/>
              <w:rPr>
                <w:b/>
                <w:bCs/>
                <w:color w:val="000000"/>
                <w:sz w:val="16"/>
                <w:szCs w:val="16"/>
              </w:rPr>
            </w:pPr>
            <w:r>
              <w:rPr>
                <w:b/>
                <w:bCs/>
                <w:color w:val="000000"/>
                <w:sz w:val="16"/>
                <w:szCs w:val="16"/>
              </w:rPr>
              <w:t>Структура</w:t>
            </w:r>
          </w:p>
          <w:p w:rsidR="00A77DE3" w:rsidRDefault="00A77DE3" w:rsidP="00303434">
            <w:pPr>
              <w:jc w:val="center"/>
              <w:rPr>
                <w:b/>
                <w:bCs/>
                <w:color w:val="000000"/>
                <w:sz w:val="16"/>
                <w:szCs w:val="16"/>
              </w:rPr>
            </w:pPr>
            <w:r>
              <w:rPr>
                <w:b/>
                <w:bCs/>
                <w:color w:val="000000"/>
                <w:sz w:val="16"/>
                <w:szCs w:val="16"/>
              </w:rPr>
              <w:t>( % )</w:t>
            </w:r>
          </w:p>
        </w:tc>
      </w:tr>
      <w:tr w:rsidR="00A77DE3" w:rsidTr="00303434">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w:t>
            </w:r>
          </w:p>
        </w:tc>
      </w:tr>
      <w:bookmarkStart w:id="8" w:name="_Toc0"/>
      <w:bookmarkEnd w:id="8"/>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"0" \f C \l "1"</w:instrText>
            </w:r>
            <w:r>
              <w:fldChar w:fldCharType="end"/>
            </w:r>
          </w:p>
          <w:bookmarkStart w:id="9" w:name="_Toc321000"/>
          <w:bookmarkEnd w:id="9"/>
          <w:p w:rsidR="00A77DE3" w:rsidRDefault="003A4D06" w:rsidP="00303434">
            <w:pPr>
              <w:rPr>
                <w:vanish/>
              </w:rPr>
            </w:pPr>
            <w:r>
              <w:fldChar w:fldCharType="begin"/>
            </w:r>
            <w:r w:rsidR="00A77DE3">
              <w:instrText>TC "321000" \f C \l "2"</w:instrText>
            </w:r>
            <w:r>
              <w:fldChar w:fldCharType="end"/>
            </w:r>
          </w:p>
          <w:p w:rsidR="00A77DE3" w:rsidRDefault="00A77DE3" w:rsidP="00303434">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7,40</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39089A" w:rsidRDefault="00A77DE3" w:rsidP="00303434">
            <w:r w:rsidRPr="0039089A">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7,40</w:t>
            </w:r>
          </w:p>
        </w:tc>
      </w:tr>
      <w:bookmarkStart w:id="10" w:name="_Toc711000"/>
      <w:bookmarkEnd w:id="10"/>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"711000" \f C \l "2"</w:instrText>
            </w:r>
            <w:r>
              <w:fldChar w:fldCharType="end"/>
            </w:r>
          </w:p>
          <w:p w:rsidR="00A77DE3" w:rsidRDefault="00A77DE3" w:rsidP="00303434">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260.000.000,00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32,09</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711120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Порез на приходе од самосталних делатности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2,22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711140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Порез на приходе од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0,09</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711190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Порез на друге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2,22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39089A" w:rsidRDefault="00A77DE3" w:rsidP="00303434">
            <w:r w:rsidRPr="0039089A">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296.700.000,00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296.700.000,00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36,62</w:t>
            </w:r>
          </w:p>
        </w:tc>
      </w:tr>
      <w:bookmarkStart w:id="11" w:name="_Toc713000"/>
      <w:bookmarkEnd w:id="11"/>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"713000" \f C \l "2"</w:instrText>
            </w:r>
            <w:r>
              <w:fldChar w:fldCharType="end"/>
            </w:r>
          </w:p>
          <w:p w:rsidR="00A77DE3" w:rsidRDefault="00A77DE3" w:rsidP="00303434">
            <w:pPr>
              <w:jc w:val="center"/>
              <w:rPr>
                <w:color w:val="000000"/>
                <w:sz w:val="16"/>
                <w:szCs w:val="16"/>
              </w:rPr>
            </w:pPr>
            <w:r>
              <w:rPr>
                <w:color w:val="000000"/>
                <w:sz w:val="16"/>
                <w:szCs w:val="16"/>
              </w:rPr>
              <w:t>713120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Порез на имовину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13,58</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713310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Порез на наслеђе и поклон</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0,37</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713420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Порез на капиталне трансакције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1,23</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lastRenderedPageBreak/>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39089A" w:rsidRDefault="00A77DE3" w:rsidP="00303434">
            <w:r w:rsidRPr="0039089A">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15,18</w:t>
            </w:r>
          </w:p>
        </w:tc>
      </w:tr>
      <w:bookmarkStart w:id="12" w:name="_Toc714000"/>
      <w:bookmarkEnd w:id="12"/>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"714000" \f C \l "2"</w:instrText>
            </w:r>
            <w:r>
              <w:fldChar w:fldCharType="end"/>
            </w:r>
          </w:p>
          <w:p w:rsidR="00A77DE3" w:rsidRDefault="00A77DE3" w:rsidP="00303434">
            <w:pPr>
              <w:jc w:val="center"/>
              <w:rPr>
                <w:color w:val="000000"/>
                <w:sz w:val="16"/>
                <w:szCs w:val="16"/>
              </w:rPr>
            </w:pPr>
            <w:r>
              <w:rPr>
                <w:color w:val="000000"/>
                <w:sz w:val="16"/>
                <w:szCs w:val="16"/>
              </w:rPr>
              <w:t>714510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Порези, таксе и накнаде на моторна возила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1,36</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714540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Накнаде за коришћење добара од општег интереса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714550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Концесионе накнаде и боравишне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0,37</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714560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9089A" w:rsidRDefault="00A77DE3" w:rsidP="00303434">
            <w:r w:rsidRPr="0039089A">
              <w:t>Општинске и градске накнаде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0,25</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39089A" w:rsidRDefault="00A77DE3" w:rsidP="00303434">
            <w:r w:rsidRPr="0039089A">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w:t>
            </w:r>
          </w:p>
        </w:tc>
      </w:tr>
      <w:bookmarkStart w:id="13" w:name="_Toc716000"/>
      <w:bookmarkEnd w:id="13"/>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"716000" \f C \l "2"</w:instrText>
            </w:r>
            <w:r>
              <w:fldChar w:fldCharType="end"/>
            </w:r>
          </w:p>
          <w:p w:rsidR="00A77DE3" w:rsidRDefault="00A77DE3" w:rsidP="00303434">
            <w:pPr>
              <w:jc w:val="center"/>
              <w:rPr>
                <w:color w:val="000000"/>
                <w:sz w:val="16"/>
                <w:szCs w:val="16"/>
              </w:rPr>
            </w:pPr>
            <w:r>
              <w:rPr>
                <w:color w:val="000000"/>
                <w:sz w:val="16"/>
                <w:szCs w:val="16"/>
              </w:rPr>
              <w:t>716110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39089A">
              <w:t>Комунална такса на фирму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1,97</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DD4376" w:rsidRDefault="00A77DE3" w:rsidP="00303434">
            <w:r w:rsidRPr="00DD4376">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1,97</w:t>
            </w:r>
          </w:p>
        </w:tc>
      </w:tr>
      <w:bookmarkStart w:id="14" w:name="_Toc732000"/>
      <w:bookmarkEnd w:id="14"/>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"732000" \f C \l "2"</w:instrText>
            </w:r>
            <w:r>
              <w:fldChar w:fldCharType="end"/>
            </w:r>
          </w:p>
          <w:p w:rsidR="00A77DE3" w:rsidRDefault="00A77DE3" w:rsidP="00303434">
            <w:pPr>
              <w:jc w:val="center"/>
              <w:rPr>
                <w:color w:val="000000"/>
                <w:sz w:val="16"/>
                <w:szCs w:val="16"/>
              </w:rPr>
            </w:pPr>
            <w:r>
              <w:rPr>
                <w:color w:val="000000"/>
                <w:sz w:val="16"/>
                <w:szCs w:val="16"/>
              </w:rPr>
              <w:t>732150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Текуће донације од међународних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1.980.000,00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0,24</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732150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Текуће донације од међународних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0,12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732440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Капиталне помоћи од ЕУ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0,62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732000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DD4376" w:rsidRDefault="00A77DE3" w:rsidP="00303434">
            <w:r w:rsidRPr="00DD4376">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7.966.000,00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7.966.000,00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0,98</w:t>
            </w:r>
          </w:p>
        </w:tc>
      </w:tr>
      <w:bookmarkStart w:id="15" w:name="_Toc733000"/>
      <w:bookmarkEnd w:id="15"/>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"733000" \f C \l "2"</w:instrText>
            </w:r>
            <w:r>
              <w:fldChar w:fldCharType="end"/>
            </w:r>
          </w:p>
          <w:p w:rsidR="00A77DE3" w:rsidRDefault="00A77DE3" w:rsidP="00303434">
            <w:pPr>
              <w:jc w:val="center"/>
              <w:rPr>
                <w:color w:val="000000"/>
                <w:sz w:val="16"/>
                <w:szCs w:val="16"/>
              </w:rPr>
            </w:pPr>
            <w:r>
              <w:rPr>
                <w:color w:val="000000"/>
                <w:sz w:val="16"/>
                <w:szCs w:val="16"/>
              </w:rPr>
              <w:t>733150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Текући трансфери од других нивоа власти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19,75</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733150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Текући трансфери од других нивоа власти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6.794.000,00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6.794.000,00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0,84</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733150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Текући трансфери од других нивоа власти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0,15</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733150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Текући трансфери од других нивоа власти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0,25</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lastRenderedPageBreak/>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DD4376" w:rsidRDefault="00A77DE3" w:rsidP="00303434">
            <w:r w:rsidRPr="00DD4376">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170.000.000,00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20,98</w:t>
            </w:r>
          </w:p>
        </w:tc>
      </w:tr>
      <w:bookmarkStart w:id="16" w:name="_Toc741000"/>
      <w:bookmarkEnd w:id="16"/>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"741000" \f C \l "2"</w:instrText>
            </w:r>
            <w:r>
              <w:fldChar w:fldCharType="end"/>
            </w:r>
          </w:p>
          <w:p w:rsidR="00A77DE3" w:rsidRDefault="00A77DE3" w:rsidP="00303434">
            <w:pPr>
              <w:jc w:val="center"/>
              <w:rPr>
                <w:color w:val="000000"/>
                <w:sz w:val="16"/>
                <w:szCs w:val="16"/>
              </w:rPr>
            </w:pPr>
            <w:r>
              <w:rPr>
                <w:color w:val="000000"/>
                <w:sz w:val="16"/>
                <w:szCs w:val="16"/>
              </w:rPr>
              <w:t>741150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Камате на средства консолидованог рачуна трезора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0,12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741510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Накнаде за коришћење природних добара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0,06</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741520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Накнаде за коришћење шумског и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0,06</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741530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Накнаде за коришћење простора и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1,48</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741590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Накнаде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0,09</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DD4376" w:rsidRDefault="00A77DE3" w:rsidP="00303434">
            <w:r w:rsidRPr="00DD4376">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1,81</w:t>
            </w:r>
          </w:p>
        </w:tc>
      </w:tr>
      <w:bookmarkStart w:id="17" w:name="_Toc742000"/>
      <w:bookmarkEnd w:id="17"/>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"742000" \f C \l "2"</w:instrText>
            </w:r>
            <w:r>
              <w:fldChar w:fldCharType="end"/>
            </w:r>
          </w:p>
          <w:p w:rsidR="00A77DE3" w:rsidRDefault="00A77DE3" w:rsidP="00303434">
            <w:pPr>
              <w:jc w:val="center"/>
              <w:rPr>
                <w:color w:val="000000"/>
                <w:sz w:val="16"/>
                <w:szCs w:val="16"/>
              </w:rPr>
            </w:pPr>
            <w:r>
              <w:rPr>
                <w:color w:val="000000"/>
                <w:sz w:val="16"/>
                <w:szCs w:val="16"/>
              </w:rPr>
              <w:t>742150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Приходи од продаје добара и услуга или закупа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1,23</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742150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Приходи од продаје добара и услуга или закупа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0,12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742250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Таксе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0,37</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742350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Приходи општинских органа од споредне продаје добара и услуга које врше државне нетржишне јединице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0,12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742370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Приходи индиректних корисника буџетских средстава који се остварују додатним активностима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0,01</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DD4376" w:rsidRDefault="00A77DE3" w:rsidP="00303434">
            <w:r w:rsidRPr="00DD4376">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1,86</w:t>
            </w:r>
          </w:p>
        </w:tc>
      </w:tr>
      <w:bookmarkStart w:id="18" w:name="_Toc743000"/>
      <w:bookmarkEnd w:id="18"/>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lastRenderedPageBreak/>
              <w:fldChar w:fldCharType="begin"/>
            </w:r>
            <w:r w:rsidR="00A77DE3">
              <w:instrText>TC "743000" \f C \l "2"</w:instrText>
            </w:r>
            <w:r>
              <w:fldChar w:fldCharType="end"/>
            </w:r>
          </w:p>
          <w:p w:rsidR="00A77DE3" w:rsidRDefault="00A77DE3" w:rsidP="00303434">
            <w:pPr>
              <w:jc w:val="center"/>
              <w:rPr>
                <w:color w:val="000000"/>
                <w:sz w:val="16"/>
                <w:szCs w:val="16"/>
              </w:rPr>
            </w:pPr>
            <w:r>
              <w:rPr>
                <w:color w:val="000000"/>
                <w:sz w:val="16"/>
                <w:szCs w:val="16"/>
              </w:rPr>
              <w:t>743320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Приходи од новчаних казни за прекршаје у корист нивоа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0,37</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743350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D4376" w:rsidRDefault="00A77DE3" w:rsidP="00303434">
            <w:r w:rsidRPr="00DD4376">
              <w:t>Приходи од новчаних казни за прекршаје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0,06</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r w:rsidRPr="00DD4376">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0,43</w:t>
            </w:r>
          </w:p>
        </w:tc>
      </w:tr>
      <w:bookmarkStart w:id="19" w:name="_Toc745000"/>
      <w:bookmarkEnd w:id="19"/>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"745000" \f C \l "2"</w:instrText>
            </w:r>
            <w:r>
              <w:fldChar w:fldCharType="end"/>
            </w:r>
          </w:p>
          <w:p w:rsidR="00A77DE3" w:rsidRDefault="00A77DE3" w:rsidP="00303434">
            <w:pPr>
              <w:jc w:val="center"/>
              <w:rPr>
                <w:color w:val="000000"/>
                <w:sz w:val="16"/>
                <w:szCs w:val="16"/>
              </w:rPr>
            </w:pPr>
            <w:r>
              <w:rPr>
                <w:color w:val="000000"/>
                <w:sz w:val="16"/>
                <w:szCs w:val="16"/>
              </w:rPr>
              <w:t>745150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460CED" w:rsidRDefault="00A77DE3" w:rsidP="00303434">
            <w:r w:rsidRPr="00460CED">
              <w:t>Мешовити и неодређени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9,87</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color w:val="000000"/>
                <w:sz w:val="16"/>
                <w:szCs w:val="16"/>
              </w:rPr>
              <w:t>878</w:t>
            </w: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460CED" w:rsidRDefault="00A77DE3" w:rsidP="00303434">
            <w:r w:rsidRPr="00460CED">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9,87</w:t>
            </w:r>
          </w:p>
        </w:tc>
      </w:tr>
      <w:bookmarkStart w:id="20" w:name="_Toc772000"/>
      <w:bookmarkEnd w:id="20"/>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"772000" \f C \l "2"</w:instrText>
            </w:r>
            <w:r>
              <w:fldChar w:fldCharType="end"/>
            </w:r>
          </w:p>
          <w:p w:rsidR="00A77DE3" w:rsidRDefault="00A77DE3" w:rsidP="00303434">
            <w:pPr>
              <w:jc w:val="center"/>
              <w:rPr>
                <w:color w:val="000000"/>
                <w:sz w:val="16"/>
                <w:szCs w:val="16"/>
              </w:rPr>
            </w:pPr>
            <w:r>
              <w:rPr>
                <w:color w:val="000000"/>
                <w:sz w:val="16"/>
                <w:szCs w:val="16"/>
              </w:rPr>
              <w:t>772110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460CED" w:rsidRDefault="00A77DE3" w:rsidP="00303434">
            <w:r w:rsidRPr="00460CED">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0,12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460CED" w:rsidRDefault="00A77DE3" w:rsidP="00303434">
            <w:r w:rsidRPr="00460CED">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0,12</w:t>
            </w:r>
          </w:p>
        </w:tc>
      </w:tr>
      <w:bookmarkStart w:id="21" w:name="_Toc811000"/>
      <w:bookmarkEnd w:id="21"/>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"811000" \f C \l "2"</w:instrText>
            </w:r>
            <w:r>
              <w:fldChar w:fldCharType="end"/>
            </w:r>
          </w:p>
          <w:p w:rsidR="00A77DE3" w:rsidRDefault="00A77DE3" w:rsidP="00303434">
            <w:pPr>
              <w:jc w:val="center"/>
              <w:rPr>
                <w:color w:val="000000"/>
                <w:sz w:val="16"/>
                <w:szCs w:val="16"/>
              </w:rPr>
            </w:pPr>
            <w:r>
              <w:rPr>
                <w:color w:val="000000"/>
                <w:sz w:val="16"/>
                <w:szCs w:val="16"/>
              </w:rPr>
              <w:t>811150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460CED" w:rsidRDefault="00A77DE3" w:rsidP="00303434">
            <w:r w:rsidRPr="00460CED">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0,74</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460CED" w:rsidRDefault="00A77DE3" w:rsidP="00303434">
            <w:r w:rsidRPr="00460CED">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0,74</w:t>
            </w:r>
          </w:p>
        </w:tc>
      </w:tr>
      <w:bookmarkStart w:id="22" w:name="_Toc921000"/>
      <w:bookmarkEnd w:id="22"/>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"921000" \f C \l "2"</w:instrText>
            </w:r>
            <w:r>
              <w:fldChar w:fldCharType="end"/>
            </w:r>
          </w:p>
          <w:p w:rsidR="00A77DE3" w:rsidRDefault="00A77DE3" w:rsidP="00303434">
            <w:pPr>
              <w:jc w:val="center"/>
              <w:rPr>
                <w:color w:val="000000"/>
                <w:sz w:val="16"/>
                <w:szCs w:val="16"/>
              </w:rPr>
            </w:pPr>
            <w:r>
              <w:rPr>
                <w:color w:val="000000"/>
                <w:sz w:val="16"/>
                <w:szCs w:val="16"/>
              </w:rPr>
              <w:t>921650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460CED" w:rsidRDefault="00A77DE3" w:rsidP="00303434">
            <w:r w:rsidRPr="00460CED">
              <w:t>Примања од отплате кредита датих домаћинствима у земљи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0,01</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921000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r w:rsidRPr="00460CED">
              <w:t>ПРИМАЊА ОД ПРОДАЈЕ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0,01</w:t>
            </w:r>
          </w:p>
        </w:tc>
      </w:tr>
      <w:tr w:rsidR="00A77DE3" w:rsidTr="00303434">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0C412F" w:rsidRDefault="00A77DE3" w:rsidP="00303434">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731.200.000,00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78.066.000,00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810.266.000,00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w:t>
            </w:r>
          </w:p>
        </w:tc>
      </w:tr>
    </w:tbl>
    <w:p w:rsidR="00A77DE3" w:rsidRDefault="00A77DE3" w:rsidP="00A77DE3">
      <w:pPr>
        <w:rPr>
          <w:color w:val="000000"/>
        </w:rPr>
      </w:pPr>
    </w:p>
    <w:p w:rsidR="00A77DE3" w:rsidRDefault="00A77DE3" w:rsidP="00A77DE3">
      <w:pPr>
        <w:ind w:firstLine="720"/>
      </w:pPr>
    </w:p>
    <w:p w:rsidR="00A77DE3" w:rsidRDefault="00A77DE3" w:rsidP="00A77DE3"/>
    <w:p w:rsidR="00A77DE3" w:rsidRDefault="00A77DE3" w:rsidP="00A77DE3">
      <w:pPr>
        <w:sectPr w:rsidR="00A77DE3" w:rsidSect="009714E7">
          <w:pgSz w:w="16837" w:h="11905" w:orient="landscape"/>
          <w:pgMar w:top="360" w:right="360" w:bottom="360" w:left="360" w:header="360" w:footer="360" w:gutter="0"/>
          <w:cols w:space="720"/>
          <w:docGrid w:linePitch="272"/>
        </w:sectPr>
      </w:pPr>
    </w:p>
    <w:p w:rsidR="00A77DE3" w:rsidRDefault="00A77DE3" w:rsidP="00A77DE3"/>
    <w:p w:rsidR="00A77DE3" w:rsidRDefault="00A77DE3" w:rsidP="00A77DE3"/>
    <w:p w:rsidR="00A77DE3" w:rsidRDefault="00A77DE3" w:rsidP="00A77DE3"/>
    <w:p w:rsidR="00A77DE3" w:rsidRDefault="00A77DE3" w:rsidP="00A77DE3"/>
    <w:p w:rsidR="00A77DE3" w:rsidRPr="009C5E38" w:rsidRDefault="00A77DE3" w:rsidP="00A77DE3">
      <w:pPr>
        <w:jc w:val="center"/>
        <w:rPr>
          <w:b/>
          <w:sz w:val="24"/>
          <w:szCs w:val="24"/>
        </w:rPr>
      </w:pPr>
      <w:r>
        <w:rPr>
          <w:b/>
          <w:sz w:val="24"/>
          <w:szCs w:val="24"/>
        </w:rPr>
        <w:t>II</w:t>
      </w:r>
      <w:r w:rsidRPr="009C5E38">
        <w:rPr>
          <w:b/>
          <w:sz w:val="24"/>
          <w:szCs w:val="24"/>
        </w:rPr>
        <w:t xml:space="preserve"> ПОСЕБАН ДЕО</w:t>
      </w:r>
    </w:p>
    <w:p w:rsidR="00A77DE3" w:rsidRDefault="00A77DE3" w:rsidP="00A77DE3"/>
    <w:p w:rsidR="00A77DE3" w:rsidRDefault="00A77DE3" w:rsidP="00A77DE3"/>
    <w:p w:rsidR="00A77DE3" w:rsidRPr="009C5E38" w:rsidRDefault="00A77DE3" w:rsidP="00A77DE3">
      <w:pPr>
        <w:jc w:val="center"/>
        <w:rPr>
          <w:b/>
          <w:sz w:val="24"/>
          <w:szCs w:val="24"/>
        </w:rPr>
      </w:pPr>
      <w:r w:rsidRPr="009C5E38">
        <w:rPr>
          <w:b/>
          <w:sz w:val="24"/>
          <w:szCs w:val="24"/>
        </w:rPr>
        <w:t>Члан 9.</w:t>
      </w:r>
    </w:p>
    <w:p w:rsidR="00A77DE3" w:rsidRDefault="00A77DE3" w:rsidP="00A77DE3"/>
    <w:p w:rsidR="00A77DE3" w:rsidRDefault="00A77DE3" w:rsidP="00A77DE3"/>
    <w:p w:rsidR="00A77DE3" w:rsidRDefault="00A77DE3" w:rsidP="00A77DE3">
      <w:pPr>
        <w:rPr>
          <w:sz w:val="24"/>
          <w:szCs w:val="24"/>
        </w:rPr>
      </w:pPr>
      <w:r w:rsidRPr="009C5E38">
        <w:rPr>
          <w:sz w:val="24"/>
          <w:szCs w:val="24"/>
        </w:rPr>
        <w:t xml:space="preserve">Укупни расходи и издаци, у износу  </w:t>
      </w:r>
      <w:r>
        <w:rPr>
          <w:sz w:val="24"/>
          <w:szCs w:val="24"/>
        </w:rPr>
        <w:t xml:space="preserve">810.266.000,00 динара </w:t>
      </w:r>
      <w:r w:rsidRPr="009C5E38">
        <w:rPr>
          <w:sz w:val="24"/>
          <w:szCs w:val="24"/>
        </w:rPr>
        <w:t>, финансирани из свих извора финансирања, распоређују се по корисницима и врстама издатака, и то:</w:t>
      </w:r>
    </w:p>
    <w:p w:rsidR="00A77DE3" w:rsidRDefault="00A77DE3" w:rsidP="00A77DE3">
      <w:pPr>
        <w:rPr>
          <w:sz w:val="24"/>
          <w:szCs w:val="24"/>
        </w:rPr>
      </w:pPr>
    </w:p>
    <w:p w:rsidR="00A77DE3" w:rsidRDefault="00A77DE3" w:rsidP="00A77DE3">
      <w:pPr>
        <w:rPr>
          <w:sz w:val="24"/>
          <w:szCs w:val="24"/>
        </w:rPr>
      </w:pPr>
    </w:p>
    <w:tbl>
      <w:tblPr>
        <w:tblW w:w="16346" w:type="dxa"/>
        <w:tblLayout w:type="fixed"/>
        <w:tblLook w:val="01E0"/>
      </w:tblPr>
      <w:tblGrid>
        <w:gridCol w:w="1050"/>
        <w:gridCol w:w="900"/>
        <w:gridCol w:w="1286"/>
        <w:gridCol w:w="5167"/>
        <w:gridCol w:w="1650"/>
        <w:gridCol w:w="1650"/>
        <w:gridCol w:w="1650"/>
        <w:gridCol w:w="1650"/>
        <w:gridCol w:w="1343"/>
      </w:tblGrid>
      <w:tr w:rsidR="00A77DE3" w:rsidTr="00303434">
        <w:trPr>
          <w:trHeight w:val="230"/>
          <w:tblHeader/>
        </w:trPr>
        <w:tc>
          <w:tcPr>
            <w:tcW w:w="16346" w:type="dxa"/>
            <w:gridSpan w:val="9"/>
            <w:tcMar>
              <w:top w:w="0" w:type="dxa"/>
              <w:left w:w="0" w:type="dxa"/>
              <w:bottom w:w="0" w:type="dxa"/>
              <w:right w:w="0" w:type="dxa"/>
            </w:tcMar>
          </w:tcPr>
          <w:tbl>
            <w:tblPr>
              <w:tblW w:w="16117" w:type="dxa"/>
              <w:jc w:val="center"/>
              <w:tblLayout w:type="fixed"/>
              <w:tblLook w:val="01E0"/>
            </w:tblPr>
            <w:tblGrid>
              <w:gridCol w:w="5372"/>
              <w:gridCol w:w="5372"/>
              <w:gridCol w:w="5373"/>
            </w:tblGrid>
            <w:tr w:rsidR="00A77DE3" w:rsidTr="00303434">
              <w:trPr>
                <w:trHeight w:val="537"/>
                <w:jc w:val="center"/>
              </w:trPr>
              <w:tc>
                <w:tcPr>
                  <w:tcW w:w="16117" w:type="dxa"/>
                  <w:gridSpan w:val="3"/>
                  <w:vMerge w:val="restart"/>
                  <w:tcMar>
                    <w:top w:w="0" w:type="dxa"/>
                    <w:left w:w="0" w:type="dxa"/>
                    <w:bottom w:w="0" w:type="dxa"/>
                    <w:right w:w="0" w:type="dxa"/>
                  </w:tcMar>
                </w:tcPr>
                <w:p w:rsidR="00A77DE3" w:rsidRPr="00E458E2" w:rsidRDefault="00A77DE3" w:rsidP="00303434">
                  <w:pPr>
                    <w:jc w:val="center"/>
                    <w:rPr>
                      <w:b/>
                      <w:bCs/>
                      <w:color w:val="000000"/>
                      <w:sz w:val="24"/>
                      <w:szCs w:val="24"/>
                    </w:rPr>
                  </w:pPr>
                  <w:r>
                    <w:rPr>
                      <w:b/>
                      <w:bCs/>
                      <w:color w:val="000000"/>
                      <w:sz w:val="24"/>
                      <w:szCs w:val="24"/>
                    </w:rPr>
                    <w:t>ПЛАН РАСХОДА</w:t>
                  </w:r>
                </w:p>
              </w:tc>
            </w:tr>
            <w:tr w:rsidR="00A77DE3" w:rsidTr="00303434">
              <w:trPr>
                <w:jc w:val="center"/>
              </w:trPr>
              <w:tc>
                <w:tcPr>
                  <w:tcW w:w="5372" w:type="dxa"/>
                  <w:tcMar>
                    <w:top w:w="0" w:type="dxa"/>
                    <w:left w:w="0" w:type="dxa"/>
                    <w:bottom w:w="0" w:type="dxa"/>
                    <w:right w:w="0" w:type="dxa"/>
                  </w:tcMar>
                </w:tcPr>
                <w:p w:rsidR="00A77DE3" w:rsidRPr="00EA7BB6" w:rsidRDefault="00A77DE3" w:rsidP="00303434">
                  <w:pPr>
                    <w:rPr>
                      <w:b/>
                      <w:bCs/>
                      <w:color w:val="000000"/>
                      <w:sz w:val="16"/>
                      <w:szCs w:val="16"/>
                    </w:rPr>
                  </w:pPr>
                  <w:r>
                    <w:rPr>
                      <w:b/>
                      <w:bCs/>
                      <w:color w:val="000000"/>
                      <w:sz w:val="16"/>
                      <w:szCs w:val="16"/>
                    </w:rPr>
                    <w:t>0     БУЏЕТ ОПШТИНЕ КЛАДОВО</w:t>
                  </w:r>
                </w:p>
              </w:tc>
              <w:tc>
                <w:tcPr>
                  <w:tcW w:w="5372" w:type="dxa"/>
                  <w:tcMar>
                    <w:top w:w="0" w:type="dxa"/>
                    <w:left w:w="0" w:type="dxa"/>
                    <w:bottom w:w="0" w:type="dxa"/>
                    <w:right w:w="0" w:type="dxa"/>
                  </w:tcMar>
                </w:tcPr>
                <w:p w:rsidR="00A77DE3" w:rsidRDefault="00A77DE3" w:rsidP="00303434">
                  <w:pPr>
                    <w:jc w:val="center"/>
                    <w:rPr>
                      <w:b/>
                      <w:bCs/>
                      <w:color w:val="000000"/>
                    </w:rPr>
                  </w:pPr>
                  <w:r>
                    <w:rPr>
                      <w:b/>
                      <w:bCs/>
                      <w:color w:val="000000"/>
                    </w:rPr>
                    <w:t>2021</w:t>
                  </w:r>
                </w:p>
              </w:tc>
              <w:tc>
                <w:tcPr>
                  <w:tcW w:w="5373" w:type="dxa"/>
                  <w:tcMar>
                    <w:top w:w="0" w:type="dxa"/>
                    <w:left w:w="0" w:type="dxa"/>
                    <w:bottom w:w="0" w:type="dxa"/>
                    <w:right w:w="0" w:type="dxa"/>
                  </w:tcMar>
                </w:tcPr>
                <w:p w:rsidR="00A77DE3" w:rsidRDefault="00A77DE3" w:rsidP="00303434">
                  <w:pPr>
                    <w:spacing w:line="1" w:lineRule="auto"/>
                    <w:jc w:val="center"/>
                  </w:pPr>
                </w:p>
              </w:tc>
            </w:tr>
          </w:tbl>
          <w:p w:rsidR="00A77DE3" w:rsidRDefault="00A77DE3" w:rsidP="00303434">
            <w:pPr>
              <w:spacing w:line="1" w:lineRule="auto"/>
            </w:pPr>
          </w:p>
        </w:tc>
      </w:tr>
      <w:tr w:rsidR="00A77DE3" w:rsidTr="00303434">
        <w:trPr>
          <w:trHeight w:hRule="exact" w:val="300"/>
          <w:tblHeader/>
        </w:trPr>
        <w:tc>
          <w:tcPr>
            <w:tcW w:w="16346" w:type="dxa"/>
            <w:gridSpan w:val="9"/>
            <w:tcMar>
              <w:top w:w="0" w:type="dxa"/>
              <w:left w:w="0" w:type="dxa"/>
              <w:bottom w:w="0" w:type="dxa"/>
              <w:right w:w="0" w:type="dxa"/>
            </w:tcMar>
          </w:tcPr>
          <w:p w:rsidR="00A77DE3" w:rsidRDefault="00A77DE3" w:rsidP="00303434">
            <w:pPr>
              <w:spacing w:line="1" w:lineRule="auto"/>
              <w:jc w:val="center"/>
            </w:pPr>
          </w:p>
        </w:tc>
      </w:tr>
      <w:tr w:rsidR="00A77DE3" w:rsidTr="00303434">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Број позицијеe</w:t>
            </w:r>
          </w:p>
        </w:tc>
        <w:tc>
          <w:tcPr>
            <w:tcW w:w="12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DE60D4" w:rsidRDefault="00A77DE3" w:rsidP="0030343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DE60D4" w:rsidRDefault="00A77DE3" w:rsidP="00303434">
            <w:pPr>
              <w:jc w:val="center"/>
              <w:rPr>
                <w:b/>
                <w:bCs/>
                <w:color w:val="000000"/>
                <w:sz w:val="16"/>
                <w:szCs w:val="16"/>
              </w:rPr>
            </w:pPr>
            <w:r>
              <w:rPr>
                <w:b/>
                <w:bCs/>
                <w:color w:val="000000"/>
                <w:sz w:val="16"/>
                <w:szCs w:val="16"/>
              </w:rPr>
              <w:t>Средства из буџета</w:t>
            </w:r>
          </w:p>
          <w:p w:rsidR="00A77DE3" w:rsidRDefault="00A77DE3" w:rsidP="0030343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DE60D4" w:rsidRDefault="00A77DE3" w:rsidP="0030343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DE60D4" w:rsidRDefault="00A77DE3" w:rsidP="00303434">
            <w:pPr>
              <w:jc w:val="center"/>
              <w:rPr>
                <w:b/>
                <w:bCs/>
                <w:color w:val="000000"/>
                <w:sz w:val="16"/>
                <w:szCs w:val="16"/>
              </w:rPr>
            </w:pPr>
            <w:r>
              <w:rPr>
                <w:b/>
                <w:bCs/>
                <w:color w:val="000000"/>
                <w:sz w:val="16"/>
                <w:szCs w:val="16"/>
              </w:rPr>
              <w:t>Укупно</w:t>
            </w:r>
          </w:p>
        </w:tc>
        <w:tc>
          <w:tcPr>
            <w:tcW w:w="13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DE60D4" w:rsidRDefault="00A77DE3" w:rsidP="00303434">
            <w:pPr>
              <w:jc w:val="center"/>
              <w:rPr>
                <w:b/>
                <w:bCs/>
                <w:color w:val="000000"/>
                <w:sz w:val="16"/>
                <w:szCs w:val="16"/>
              </w:rPr>
            </w:pPr>
            <w:r>
              <w:rPr>
                <w:b/>
                <w:bCs/>
                <w:color w:val="000000"/>
                <w:sz w:val="16"/>
                <w:szCs w:val="16"/>
              </w:rPr>
              <w:t>Структура</w:t>
            </w:r>
          </w:p>
          <w:p w:rsidR="00A77DE3" w:rsidRDefault="00A77DE3" w:rsidP="00303434">
            <w:pPr>
              <w:jc w:val="center"/>
              <w:rPr>
                <w:b/>
                <w:bCs/>
                <w:color w:val="000000"/>
                <w:sz w:val="16"/>
                <w:szCs w:val="16"/>
              </w:rPr>
            </w:pPr>
            <w:r>
              <w:rPr>
                <w:b/>
                <w:bCs/>
                <w:color w:val="000000"/>
                <w:sz w:val="16"/>
                <w:szCs w:val="16"/>
              </w:rPr>
              <w:t>( % )</w:t>
            </w: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"0 BUDŽET OPŠTINE KLADOVO" \f C \l "1"</w:instrText>
            </w:r>
            <w:r>
              <w:fldChar w:fldCharType="end"/>
            </w:r>
          </w:p>
          <w:p w:rsidR="00A77DE3" w:rsidRDefault="003A4D06" w:rsidP="00303434">
            <w:pPr>
              <w:rPr>
                <w:vanish/>
              </w:rPr>
            </w:pPr>
            <w:r>
              <w:fldChar w:fldCharType="begin"/>
            </w:r>
            <w:r w:rsidR="00A77DE3">
              <w:instrText>TC "1 SKUPŠTINA OPŠTINE" \f C \l "2"</w:instrText>
            </w:r>
            <w:r>
              <w:fldChar w:fldCharType="end"/>
            </w:r>
          </w:p>
          <w:p w:rsidR="00A77DE3" w:rsidRPr="008F5037" w:rsidRDefault="00A77DE3" w:rsidP="0030343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5037" w:rsidRDefault="00A77DE3" w:rsidP="00303434">
                  <w:r>
                    <w:rPr>
                      <w:b/>
                      <w:bCs/>
                      <w:color w:val="000000"/>
                      <w:sz w:val="16"/>
                      <w:szCs w:val="16"/>
                    </w:rPr>
                    <w:t>СКУПШТИНА ОПШТИНЕ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lastRenderedPageBreak/>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111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5037" w:rsidRDefault="00A77DE3" w:rsidP="00303434">
                  <w:r>
                    <w:rPr>
                      <w:b/>
                      <w:bCs/>
                      <w:color w:val="000000"/>
                      <w:sz w:val="16"/>
                      <w:szCs w:val="16"/>
                    </w:rPr>
                    <w:t>Извршни законодавни органи</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2101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5037" w:rsidRDefault="00A77DE3" w:rsidP="00303434">
                  <w:r>
                    <w:rPr>
                      <w:b/>
                      <w:bCs/>
                      <w:color w:val="000000"/>
                      <w:sz w:val="16"/>
                      <w:szCs w:val="16"/>
                    </w:rPr>
                    <w:t>ПОЛИТИЧКИ СИСТЕМ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5037" w:rsidRDefault="00A77DE3" w:rsidP="00303434">
                  <w:r>
                    <w:rPr>
                      <w:b/>
                      <w:bCs/>
                      <w:color w:val="000000"/>
                      <w:sz w:val="16"/>
                      <w:szCs w:val="16"/>
                    </w:rPr>
                    <w:t>Функционисање скупштине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CE4DDA" w:rsidRDefault="00A77DE3" w:rsidP="00303434">
            <w:r w:rsidRPr="00CE4DDA">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1.435.574,00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1.435.574,00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0,18</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CE4DDA" w:rsidRDefault="00A77DE3" w:rsidP="00303434">
            <w:r w:rsidRPr="00CE4DDA">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246.201,00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246.201,00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CE4DDA" w:rsidRDefault="00A77DE3" w:rsidP="00303434">
            <w:r w:rsidRPr="00CE4DDA">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CE4DDA" w:rsidRDefault="00A77DE3" w:rsidP="00303434">
            <w:r w:rsidRPr="00CE4DDA">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CE4DDA" w:rsidRDefault="00A77DE3" w:rsidP="00303434">
            <w:r w:rsidRPr="00CE4DDA">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CE4DDA" w:rsidRDefault="00A77DE3" w:rsidP="00303434">
            <w:r w:rsidRPr="00CE4DDA">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11.930.000,00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1,47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CE4DDA">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0,06</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8F5037"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F5037"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F5037" w:rsidRDefault="00A77DE3" w:rsidP="00303434">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14.406.775,00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14.406.775,00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1,78</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Извори финансирања за функцију 111:</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8F5037"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14.406.775,00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8F5037" w:rsidRDefault="00A77DE3" w:rsidP="00303434">
            <w:pPr>
              <w:rPr>
                <w:b/>
                <w:bCs/>
                <w:color w:val="000000"/>
                <w:sz w:val="16"/>
                <w:szCs w:val="16"/>
              </w:rPr>
            </w:pPr>
            <w:r>
              <w:rPr>
                <w:b/>
                <w:bCs/>
                <w:color w:val="000000"/>
                <w:sz w:val="16"/>
                <w:szCs w:val="16"/>
              </w:rPr>
              <w:t>Укупноза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F5037" w:rsidRDefault="00A77DE3" w:rsidP="00303434">
            <w:pPr>
              <w:rPr>
                <w:b/>
                <w:bCs/>
                <w:color w:val="000000"/>
                <w:sz w:val="16"/>
                <w:szCs w:val="16"/>
              </w:rPr>
            </w:pPr>
            <w:r>
              <w:rPr>
                <w:b/>
                <w:bCs/>
                <w:color w:val="000000"/>
                <w:sz w:val="16"/>
                <w:szCs w:val="16"/>
              </w:rPr>
              <w:t>Извршни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14.406.775,00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14.406.775,00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1,78</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Извори финансирања за раздео 1:</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8F5037"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14.406.775,00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8F5037" w:rsidRDefault="00A77DE3" w:rsidP="00303434">
            <w:pPr>
              <w:rPr>
                <w:b/>
                <w:bCs/>
                <w:color w:val="000000"/>
                <w:sz w:val="16"/>
                <w:szCs w:val="16"/>
              </w:rPr>
            </w:pPr>
            <w:r>
              <w:rPr>
                <w:b/>
                <w:bCs/>
                <w:color w:val="000000"/>
                <w:sz w:val="16"/>
                <w:szCs w:val="16"/>
              </w:rPr>
              <w:t>Укупно за раздео</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F5037" w:rsidRDefault="00A77DE3" w:rsidP="00303434">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14.406.775,00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14.406.775,00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1,78</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"0 BUDŽET OPŠTINE KLADOVO" \f C \l "1"</w:instrText>
            </w:r>
            <w:r>
              <w:fldChar w:fldCharType="end"/>
            </w:r>
          </w:p>
          <w:p w:rsidR="00A77DE3" w:rsidRDefault="003A4D06" w:rsidP="00303434">
            <w:pPr>
              <w:rPr>
                <w:vanish/>
              </w:rPr>
            </w:pPr>
            <w:r>
              <w:fldChar w:fldCharType="begin"/>
            </w:r>
            <w:r w:rsidR="00A77DE3">
              <w:instrText>TC "1 SKUPŠTINA OPŠTINE" \f C \l "2"</w:instrText>
            </w:r>
            <w:r>
              <w:fldChar w:fldCharType="end"/>
            </w:r>
          </w:p>
          <w:p w:rsidR="00A77DE3" w:rsidRPr="008F5037" w:rsidRDefault="00A77DE3" w:rsidP="0030343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5037" w:rsidRDefault="00A77DE3" w:rsidP="00303434">
                  <w:r>
                    <w:rPr>
                      <w:b/>
                      <w:bCs/>
                      <w:color w:val="000000"/>
                      <w:sz w:val="16"/>
                      <w:szCs w:val="16"/>
                    </w:rPr>
                    <w:t>ПРЕДСЕДНИК</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111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5037" w:rsidRDefault="00A77DE3" w:rsidP="00303434">
                  <w:r>
                    <w:rPr>
                      <w:b/>
                      <w:bCs/>
                      <w:color w:val="000000"/>
                      <w:sz w:val="16"/>
                      <w:szCs w:val="16"/>
                    </w:rPr>
                    <w:t>Извршни законодавни органи</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2101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5037" w:rsidRDefault="00A77DE3" w:rsidP="00303434">
                  <w:r>
                    <w:rPr>
                      <w:b/>
                      <w:bCs/>
                      <w:color w:val="000000"/>
                      <w:sz w:val="16"/>
                      <w:szCs w:val="16"/>
                    </w:rPr>
                    <w:t>ПОЛИТИЧКИ СИСТЕМ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278EB" w:rsidRDefault="00A77DE3" w:rsidP="00303434">
                  <w:r>
                    <w:rPr>
                      <w:b/>
                      <w:bCs/>
                      <w:color w:val="000000"/>
                      <w:sz w:val="16"/>
                      <w:szCs w:val="16"/>
                    </w:rPr>
                    <w:t>Функционисање извршних органа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45E19" w:rsidRDefault="00A77DE3" w:rsidP="00303434">
            <w:r w:rsidRPr="00345E19">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2.990.501,00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2.990.501,00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45E19" w:rsidRDefault="00A77DE3" w:rsidP="00303434">
            <w:r w:rsidRPr="00345E19">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437.793,00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437.793,00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45E19" w:rsidRDefault="00A77DE3" w:rsidP="00303434">
            <w:r w:rsidRPr="00345E19">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45E19" w:rsidRDefault="00A77DE3" w:rsidP="00303434">
            <w:r w:rsidRPr="00345E19">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345E19" w:rsidRDefault="00A77DE3" w:rsidP="00303434">
            <w:r w:rsidRPr="00345E19">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345E19">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2.400.000,00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0,30</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278EB" w:rsidRDefault="00A77DE3" w:rsidP="00303434">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6.128.294,00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6.128.294,00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0,76</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Извори финансирања за функцију 111:</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A278EB"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6.128.294,00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278EB" w:rsidRDefault="00A77DE3" w:rsidP="00303434">
            <w:pPr>
              <w:rPr>
                <w:b/>
                <w:bCs/>
                <w:color w:val="000000"/>
                <w:sz w:val="16"/>
                <w:szCs w:val="16"/>
              </w:rPr>
            </w:pPr>
            <w:r>
              <w:rPr>
                <w:b/>
                <w:bCs/>
                <w:color w:val="000000"/>
                <w:sz w:val="16"/>
                <w:szCs w:val="16"/>
              </w:rPr>
              <w:t>Извршни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6.128.294,00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6.128.294,00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0,76</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Извори финансирања за раздео 2:</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6.128.294,00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рaздeo</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278EB" w:rsidRDefault="00A77DE3" w:rsidP="00303434">
            <w:pPr>
              <w:rPr>
                <w:b/>
                <w:bCs/>
                <w:color w:val="000000"/>
                <w:sz w:val="16"/>
                <w:szCs w:val="16"/>
              </w:rPr>
            </w:pPr>
            <w:r>
              <w:rPr>
                <w:b/>
                <w:bCs/>
                <w:color w:val="000000"/>
                <w:sz w:val="16"/>
                <w:szCs w:val="16"/>
              </w:rPr>
              <w:t>ПРЕДСЕДНИК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6.128.294,00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6.128.294,00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0,76</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"0 BUDŽET OPŠTINE KLADOVO" \f C \l "1"</w:instrText>
            </w:r>
            <w:r>
              <w:fldChar w:fldCharType="end"/>
            </w:r>
          </w:p>
          <w:p w:rsidR="00A77DE3" w:rsidRDefault="003A4D06" w:rsidP="00303434">
            <w:pPr>
              <w:rPr>
                <w:vanish/>
              </w:rPr>
            </w:pPr>
            <w:r>
              <w:fldChar w:fldCharType="begin"/>
            </w:r>
            <w:r w:rsidR="00A77DE3">
              <w:instrText>TC "1 SKUPŠTINA OPŠTINE" \f C \l "2"</w:instrText>
            </w:r>
            <w:r>
              <w:fldChar w:fldCharType="end"/>
            </w:r>
          </w:p>
          <w:p w:rsidR="00A77DE3" w:rsidRPr="008F5037" w:rsidRDefault="00A77DE3" w:rsidP="0030343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278EB" w:rsidRDefault="00A77DE3" w:rsidP="00303434">
                  <w:r>
                    <w:rPr>
                      <w:b/>
                      <w:bCs/>
                      <w:color w:val="000000"/>
                      <w:sz w:val="16"/>
                      <w:szCs w:val="16"/>
                    </w:rPr>
                    <w:t>OПШТИНСКО ВЕЋЕ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111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278EB" w:rsidRDefault="00A77DE3" w:rsidP="00303434">
                  <w:r>
                    <w:rPr>
                      <w:b/>
                      <w:bCs/>
                      <w:color w:val="000000"/>
                      <w:sz w:val="16"/>
                      <w:szCs w:val="16"/>
                    </w:rPr>
                    <w:t>Извршни законодавни органи</w:t>
                  </w:r>
                </w:p>
              </w:tc>
            </w:tr>
          </w:tbl>
          <w:p w:rsidR="00A77DE3" w:rsidRDefault="00A77DE3" w:rsidP="00303434">
            <w:pPr>
              <w:spacing w:line="1" w:lineRule="auto"/>
            </w:pPr>
          </w:p>
        </w:tc>
      </w:tr>
      <w:bookmarkStart w:id="23" w:name="_Toc2101_POLITIČKI_SISTEM_LOKALNE_SAMOUP"/>
      <w:bookmarkEnd w:id="23"/>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2101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278EB" w:rsidRDefault="00A77DE3" w:rsidP="00303434">
                  <w:r>
                    <w:rPr>
                      <w:b/>
                      <w:bCs/>
                      <w:color w:val="000000"/>
                      <w:sz w:val="16"/>
                      <w:szCs w:val="16"/>
                    </w:rPr>
                    <w:t>ПОЛИТИЧКИ СИСТЕМ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278EB" w:rsidRDefault="00A77DE3" w:rsidP="00303434">
                  <w:r>
                    <w:rPr>
                      <w:b/>
                      <w:bCs/>
                      <w:color w:val="000000"/>
                      <w:sz w:val="16"/>
                      <w:szCs w:val="16"/>
                    </w:rPr>
                    <w:t>Функционисање извршних органа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33DE8" w:rsidRDefault="00A77DE3" w:rsidP="00303434">
            <w:r w:rsidRPr="00633DE8">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1.793.343,00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1.793.343,00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33DE8" w:rsidRDefault="00A77DE3" w:rsidP="00303434">
            <w:r w:rsidRPr="00633DE8">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307.558,00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307.558,00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33DE8" w:rsidRDefault="00A77DE3" w:rsidP="00303434">
            <w:r w:rsidRPr="00633DE8">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633DE8">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0,41</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lastRenderedPageBreak/>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0050FE" w:rsidRDefault="00A77DE3" w:rsidP="00303434">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5.430.901,00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5.430.901,00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0,67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Pr="000050FE" w:rsidRDefault="00A77DE3" w:rsidP="00303434">
                  <w:pPr>
                    <w:rPr>
                      <w:b/>
                      <w:bCs/>
                      <w:color w:val="000000"/>
                      <w:sz w:val="16"/>
                      <w:szCs w:val="16"/>
                    </w:rPr>
                  </w:pPr>
                  <w:r>
                    <w:rPr>
                      <w:b/>
                      <w:bCs/>
                      <w:color w:val="000000"/>
                      <w:sz w:val="16"/>
                      <w:szCs w:val="16"/>
                    </w:rPr>
                    <w:t xml:space="preserve"> Извори финансирања за функцију 111:</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2B2455"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5.430.901,00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2B2455" w:rsidRDefault="00A77DE3" w:rsidP="00303434">
            <w:pPr>
              <w:rPr>
                <w:b/>
                <w:bCs/>
                <w:color w:val="000000"/>
                <w:sz w:val="16"/>
                <w:szCs w:val="16"/>
              </w:rPr>
            </w:pPr>
            <w:r>
              <w:rPr>
                <w:b/>
                <w:bCs/>
                <w:color w:val="000000"/>
                <w:sz w:val="16"/>
                <w:szCs w:val="16"/>
              </w:rPr>
              <w:t>Извршни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5.430.901,00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5.430.901,00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0,67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 xml:space="preserve">  Извори финансирања  за раздео 3:</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2B2455"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5.430.901,00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рaздeo</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2B2455" w:rsidRDefault="00A77DE3" w:rsidP="00303434">
            <w:pPr>
              <w:rPr>
                <w:b/>
                <w:bCs/>
                <w:color w:val="000000"/>
                <w:sz w:val="16"/>
                <w:szCs w:val="16"/>
              </w:rPr>
            </w:pPr>
            <w:r>
              <w:rPr>
                <w:b/>
                <w:bCs/>
                <w:color w:val="000000"/>
                <w:sz w:val="16"/>
                <w:szCs w:val="16"/>
              </w:rPr>
              <w:t>OПШТИНСКО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5.430.901,00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5.430.901,00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0,67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"0 BUDŽET OPŠTINE KLADOVO" \f C \l "1"</w:instrText>
            </w:r>
            <w:r>
              <w:fldChar w:fldCharType="end"/>
            </w:r>
          </w:p>
          <w:p w:rsidR="00A77DE3" w:rsidRDefault="003A4D06" w:rsidP="00303434">
            <w:pPr>
              <w:rPr>
                <w:vanish/>
              </w:rPr>
            </w:pPr>
            <w:r>
              <w:fldChar w:fldCharType="begin"/>
            </w:r>
            <w:r w:rsidR="00A77DE3">
              <w:instrText>TC "1 SKUPŠTINA OPŠTINE" \f C \l "2"</w:instrText>
            </w:r>
            <w:r>
              <w:fldChar w:fldCharType="end"/>
            </w:r>
          </w:p>
          <w:p w:rsidR="00A77DE3" w:rsidRPr="008F5037" w:rsidRDefault="00A77DE3" w:rsidP="0030343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4</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2B2455" w:rsidRDefault="00A77DE3" w:rsidP="00303434">
                  <w:r>
                    <w:rPr>
                      <w:b/>
                      <w:bCs/>
                      <w:color w:val="000000"/>
                      <w:sz w:val="16"/>
                      <w:szCs w:val="16"/>
                    </w:rPr>
                    <w:t>OПШТИНСКО ЈАВНО ПРАВОБРАНИЛАШТВО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330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2B2455" w:rsidRDefault="00A77DE3" w:rsidP="00303434">
                  <w:r>
                    <w:rPr>
                      <w:b/>
                      <w:bCs/>
                      <w:color w:val="000000"/>
                      <w:sz w:val="16"/>
                      <w:szCs w:val="16"/>
                    </w:rPr>
                    <w:t>Судови</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2B2455" w:rsidRDefault="00A77DE3" w:rsidP="00303434">
                  <w:r>
                    <w:rPr>
                      <w:b/>
                      <w:bCs/>
                      <w:color w:val="000000"/>
                      <w:sz w:val="16"/>
                      <w:szCs w:val="16"/>
                    </w:rPr>
                    <w:t>ОПШТЕ УСЛУГЕ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0004</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2B2455" w:rsidRDefault="00A77DE3" w:rsidP="00303434">
                  <w:r>
                    <w:rPr>
                      <w:b/>
                      <w:bCs/>
                      <w:color w:val="000000"/>
                      <w:sz w:val="16"/>
                      <w:szCs w:val="16"/>
                    </w:rPr>
                    <w:t>Општинско/градско правобранилаштво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B53BF" w:rsidRDefault="00A77DE3" w:rsidP="00303434">
            <w:r w:rsidRPr="007B53BF">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1.296.577,00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1.296.577,00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B53BF" w:rsidRDefault="00A77DE3" w:rsidP="00303434">
            <w:r w:rsidRPr="007B53BF">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222.363,00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222.363,00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B53BF" w:rsidRDefault="00A77DE3" w:rsidP="00303434">
            <w:r w:rsidRPr="007B53BF">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B53BF" w:rsidRDefault="00A77DE3" w:rsidP="00303434">
            <w:r w:rsidRPr="007B53BF">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B53BF" w:rsidRDefault="00A77DE3" w:rsidP="00303434">
            <w:r w:rsidRPr="007B53BF">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7B53BF">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2B2455" w:rsidRDefault="00A77DE3" w:rsidP="00303434">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0,21</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 xml:space="preserve"> Извори финансирања за функцију 330: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BE0827"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BE0827" w:rsidRDefault="00A77DE3" w:rsidP="00303434">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0,21</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 xml:space="preserve"> Извори финансирања за раздео 4:</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рaздeo</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OПШТИНСКО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0,21</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"0 BUDŽET OPŠTINE KLADOVO" \f C \l "1"</w:instrText>
            </w:r>
            <w:r>
              <w:fldChar w:fldCharType="end"/>
            </w:r>
          </w:p>
          <w:p w:rsidR="00A77DE3" w:rsidRDefault="003A4D06" w:rsidP="00303434">
            <w:pPr>
              <w:rPr>
                <w:vanish/>
              </w:rPr>
            </w:pPr>
            <w:r>
              <w:fldChar w:fldCharType="begin"/>
            </w:r>
            <w:r w:rsidR="00A77DE3">
              <w:instrText>TC "1 SKUPŠTINA OPŠTINE" \f C \l "2"</w:instrText>
            </w:r>
            <w:r>
              <w:fldChar w:fldCharType="end"/>
            </w:r>
          </w:p>
          <w:p w:rsidR="00A77DE3" w:rsidRPr="008F5037" w:rsidRDefault="00A77DE3" w:rsidP="0030343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5</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E0827" w:rsidRDefault="00A77DE3" w:rsidP="00303434">
                  <w:r>
                    <w:rPr>
                      <w:b/>
                      <w:bCs/>
                      <w:color w:val="000000"/>
                      <w:sz w:val="16"/>
                      <w:szCs w:val="16"/>
                    </w:rPr>
                    <w:t>ОПШТИНСКА УПРАВА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040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E0827" w:rsidRDefault="00A77DE3" w:rsidP="00303434">
                  <w:r>
                    <w:rPr>
                      <w:b/>
                      <w:bCs/>
                      <w:color w:val="000000"/>
                      <w:sz w:val="16"/>
                      <w:szCs w:val="16"/>
                    </w:rPr>
                    <w:t>Породица и деца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0901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E0827" w:rsidRDefault="00A77DE3" w:rsidP="00303434">
                  <w:r>
                    <w:rPr>
                      <w:b/>
                      <w:bCs/>
                      <w:color w:val="000000"/>
                      <w:sz w:val="16"/>
                      <w:szCs w:val="16"/>
                    </w:rPr>
                    <w:t>СОЦИЈАЛНА И ДЕЧЈА ЗАШТИТА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0901-4002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E0827" w:rsidRDefault="00A77DE3" w:rsidP="00303434">
                  <w:r>
                    <w:rPr>
                      <w:b/>
                      <w:bCs/>
                      <w:color w:val="000000"/>
                      <w:sz w:val="16"/>
                      <w:szCs w:val="16"/>
                    </w:rPr>
                    <w:t>ПОМОЋ ПОРОДИЦАМА ПРИ ЛЕЧЕЊУ СТЕРИЛИТЕТАИ ВЕШТАЧКОЈ ОПЛОДЊИ</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BE0827" w:rsidRDefault="00A77DE3" w:rsidP="0030343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0901-4002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BE0827" w:rsidRDefault="00A77DE3" w:rsidP="00303434">
            <w:pPr>
              <w:rPr>
                <w:b/>
                <w:bCs/>
                <w:color w:val="000000"/>
                <w:sz w:val="16"/>
                <w:szCs w:val="16"/>
              </w:rPr>
            </w:pPr>
            <w:r>
              <w:rPr>
                <w:b/>
                <w:bCs/>
                <w:color w:val="000000"/>
                <w:sz w:val="16"/>
                <w:szCs w:val="16"/>
              </w:rPr>
              <w:t>ПОМОЋ ПОРОДИЦАМА ПРИ ЛЕЧЕЊУ СТЕРИЛИТЕТА И ВЕШТАЧКОЈ ОПЛОДЊИ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0,12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0901-4003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E0827" w:rsidRDefault="00A77DE3" w:rsidP="00303434">
                  <w:r>
                    <w:rPr>
                      <w:b/>
                      <w:bCs/>
                      <w:color w:val="000000"/>
                      <w:sz w:val="16"/>
                      <w:szCs w:val="16"/>
                    </w:rPr>
                    <w:t xml:space="preserve"> ПОМОЋ ПОРОДИЦАМА ПРИ ЛЕЧЕЊУ ТЕШКО ОБОЛЕЛЕ ДЕЦЕ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BE0827" w:rsidRDefault="00A77DE3" w:rsidP="0030343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0901-4003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BE0827" w:rsidRDefault="00A77DE3" w:rsidP="00303434">
            <w:pPr>
              <w:rPr>
                <w:b/>
                <w:bCs/>
                <w:color w:val="000000"/>
                <w:sz w:val="16"/>
                <w:szCs w:val="16"/>
              </w:rPr>
            </w:pPr>
            <w:r>
              <w:rPr>
                <w:b/>
                <w:bCs/>
                <w:color w:val="000000"/>
                <w:sz w:val="16"/>
                <w:szCs w:val="16"/>
              </w:rPr>
              <w:t>ПОМОЋ ПОРОДИЦАМА ПРИ ЛЕЧЕЊУ ТЕШКО ОБОЛЕЛЕ ДЕЦЕ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0,12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 xml:space="preserve"> Извори финансирања за функцију   040: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BE0827" w:rsidRDefault="00A77DE3" w:rsidP="00303434">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0,25</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070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3874" w:rsidRDefault="00A77DE3" w:rsidP="00303434">
                  <w:r>
                    <w:rPr>
                      <w:b/>
                      <w:bCs/>
                      <w:color w:val="000000"/>
                      <w:sz w:val="16"/>
                      <w:szCs w:val="16"/>
                    </w:rPr>
                    <w:t>Социјална помоћ угроженом становништву,  некласификована на другом месту</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0901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3874" w:rsidRDefault="00A77DE3" w:rsidP="00303434">
                  <w:r>
                    <w:rPr>
                      <w:b/>
                      <w:bCs/>
                      <w:color w:val="000000"/>
                      <w:sz w:val="16"/>
                      <w:szCs w:val="16"/>
                    </w:rPr>
                    <w:t>СОЦИЈАЛНА И ДЕЧЈА ЗАШТИТА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3874" w:rsidRDefault="00A77DE3" w:rsidP="00303434">
                  <w:r>
                    <w:rPr>
                      <w:b/>
                      <w:bCs/>
                      <w:color w:val="000000"/>
                      <w:sz w:val="16"/>
                      <w:szCs w:val="16"/>
                    </w:rPr>
                    <w:t>Jеднократне помоћи и друге врсте помоћи</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F3874" w:rsidRDefault="00A77DE3" w:rsidP="00303434">
            <w:pPr>
              <w:rPr>
                <w:color w:val="000000"/>
                <w:sz w:val="16"/>
                <w:szCs w:val="16"/>
              </w:rPr>
            </w:pPr>
            <w:r>
              <w:rPr>
                <w:color w:val="000000"/>
                <w:sz w:val="16"/>
                <w:szCs w:val="16"/>
              </w:rPr>
              <w:t>ТРАНСФЕР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1,85</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aктивнoст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Jеднократне помоћи и друге врсте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1,85</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0901-4001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ПРОЈЕКАТ ПОБОЉШАЊЕ УСЛОВА СТАНОВАЊА РАСЕЉЕНИХ И ИЗБЕГЛИХ ЛИЦА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931A31" w:rsidRDefault="00A77DE3" w:rsidP="0030343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931A31" w:rsidRDefault="00A77DE3" w:rsidP="0030343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2.100.000,00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931A31" w:rsidRDefault="00A77DE3" w:rsidP="0030343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1.294.000,00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1.454.000,00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0,18</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0901-4001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931A31" w:rsidRDefault="00A77DE3" w:rsidP="00303434">
            <w:pPr>
              <w:rPr>
                <w:b/>
                <w:bCs/>
                <w:color w:val="000000"/>
                <w:sz w:val="16"/>
                <w:szCs w:val="16"/>
              </w:rPr>
            </w:pPr>
            <w:r>
              <w:rPr>
                <w:b/>
                <w:bCs/>
                <w:color w:val="000000"/>
                <w:sz w:val="16"/>
                <w:szCs w:val="16"/>
              </w:rPr>
              <w:t>ПРОЈЕКАТ ПОБОЉШАЊЕ УСЛОВА СТАНОВАЊА РАСЕЉЕНИХ И ИЗБЕГЛИХ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3.904.000,00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0,48</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070: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931A31"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15.310.000,00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DE3" w:rsidRPr="00931A31" w:rsidRDefault="00A77DE3" w:rsidP="00303434">
            <w:pPr>
              <w:rPr>
                <w:b/>
                <w:bCs/>
                <w:color w:val="000000"/>
                <w:sz w:val="16"/>
                <w:szCs w:val="16"/>
              </w:rPr>
            </w:pPr>
            <w:r>
              <w:rPr>
                <w:b/>
                <w:bCs/>
                <w:color w:val="000000"/>
                <w:sz w:val="16"/>
                <w:szCs w:val="16"/>
              </w:rPr>
              <w:t>Трансфере из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3.594.000,00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931A31" w:rsidRDefault="00A77DE3" w:rsidP="00303434">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18.904.000,00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2,33</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090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Социјална заштитанекласификована на другом месту</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0901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931A31" w:rsidRDefault="00A77DE3" w:rsidP="00303434">
                  <w:r>
                    <w:rPr>
                      <w:b/>
                      <w:bCs/>
                      <w:color w:val="000000"/>
                      <w:sz w:val="16"/>
                      <w:szCs w:val="16"/>
                    </w:rPr>
                    <w:t>СОЦИЈАЛНА И ДЕЧЈА ЗАШТИТА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931A31" w:rsidRDefault="00A77DE3" w:rsidP="00303434">
                  <w:r>
                    <w:rPr>
                      <w:b/>
                      <w:bCs/>
                      <w:color w:val="000000"/>
                      <w:sz w:val="16"/>
                      <w:szCs w:val="16"/>
                    </w:rPr>
                    <w:t>Дневне услуге у заједници</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7.380.000,00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0,91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20391C" w:rsidRDefault="00A77DE3" w:rsidP="00303434">
            <w:pPr>
              <w:rPr>
                <w:color w:val="000000"/>
                <w:sz w:val="16"/>
                <w:szCs w:val="16"/>
              </w:rPr>
            </w:pPr>
            <w:r>
              <w:rPr>
                <w:color w:val="000000"/>
                <w:sz w:val="16"/>
                <w:szCs w:val="16"/>
              </w:rPr>
              <w:t>ДОТАЦИЈА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900.000,00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0,11</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8.280.000,00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1,02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lastRenderedPageBreak/>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0005</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20391C" w:rsidRDefault="00A77DE3" w:rsidP="00303434">
                  <w:r>
                    <w:rPr>
                      <w:b/>
                      <w:bCs/>
                      <w:color w:val="000000"/>
                      <w:sz w:val="16"/>
                      <w:szCs w:val="16"/>
                    </w:rPr>
                    <w:t>Подршка реализацији програмаЦрвеног крста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ДОТАЦИЈА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3.420.000,00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3.420.000,00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0,42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0901-4004</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ПOДРШКA УДРУЖEНJИMA ИЗ OБЛAСTИСOЦИJAЛНE ЗAШTИTE</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ДOTAЦИJE НEВЛAДИНИM OРГAНИЗAЦИJAMA</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0,10</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0901-4004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20391C" w:rsidRDefault="00A77DE3" w:rsidP="00303434">
            <w:pPr>
              <w:rPr>
                <w:b/>
                <w:bCs/>
                <w:color w:val="000000"/>
                <w:sz w:val="16"/>
                <w:szCs w:val="16"/>
              </w:rPr>
            </w:pPr>
            <w:r>
              <w:rPr>
                <w:b/>
                <w:bCs/>
                <w:color w:val="000000"/>
                <w:sz w:val="16"/>
                <w:szCs w:val="16"/>
              </w:rPr>
              <w:t>ПОДРШКА УДРУЖЕЊИМА ИЗ ОБЛАСТИ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0,10</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090: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Трансфере из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12.500.000,00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1,54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130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3874" w:rsidRDefault="00A77DE3" w:rsidP="00303434">
                  <w:r>
                    <w:rPr>
                      <w:b/>
                      <w:bCs/>
                      <w:color w:val="000000"/>
                      <w:sz w:val="16"/>
                      <w:szCs w:val="16"/>
                    </w:rPr>
                    <w:t>Опште услуге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3874" w:rsidRDefault="00A77DE3" w:rsidP="00303434">
                  <w:r>
                    <w:rPr>
                      <w:b/>
                      <w:bCs/>
                      <w:color w:val="000000"/>
                      <w:sz w:val="16"/>
                      <w:szCs w:val="16"/>
                    </w:rPr>
                    <w:t>ОПШТЕ УСЛУГЕ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F3874" w:rsidRDefault="00A77DE3" w:rsidP="00303434">
                  <w:r>
                    <w:rPr>
                      <w:b/>
                      <w:bCs/>
                      <w:color w:val="000000"/>
                      <w:sz w:val="16"/>
                      <w:szCs w:val="16"/>
                    </w:rPr>
                    <w:t>Функционисање локалне самоуправе и градских општина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66.373.639,00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66.373.639,00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8,19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11.237.304,00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11.237.304,00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1,39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4.500.000,00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0,56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1,85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16.000.000,00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1,97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8.890.000,00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1,10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5.350.000,00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0,66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7.350.000,00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0,91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444000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2.800.000,00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2.500.000,00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1,23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00F2" w:rsidRDefault="00A77DE3" w:rsidP="00303434">
            <w:r w:rsidRPr="007100F2">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1.200.000,00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7100F2">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F3874" w:rsidRDefault="00A77DE3" w:rsidP="00303434">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149.100.943,00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159.100.943,00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19,64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0602-4001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ЗЛАТНА БУЋКА ЂЕРДАПА У МЗ ТЕКИЈИ</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20391C" w:rsidRDefault="00A77DE3" w:rsidP="00303434">
            <w:pPr>
              <w:rPr>
                <w:color w:val="000000"/>
                <w:sz w:val="16"/>
                <w:szCs w:val="16"/>
              </w:rPr>
            </w:pPr>
            <w:r>
              <w:rPr>
                <w:color w:val="000000"/>
                <w:sz w:val="16"/>
                <w:szCs w:val="16"/>
              </w:rPr>
              <w:t xml:space="preserve">СТАЛНИ ТРОШКОВИ </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20391C" w:rsidRDefault="00A77DE3" w:rsidP="0030343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0,07</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20391C" w:rsidRDefault="00A77DE3" w:rsidP="00303434">
            <w:pPr>
              <w:rPr>
                <w:b/>
                <w:bCs/>
                <w:color w:val="000000"/>
                <w:sz w:val="16"/>
                <w:szCs w:val="16"/>
              </w:rPr>
            </w:pPr>
            <w:r>
              <w:rPr>
                <w:b/>
                <w:bCs/>
                <w:color w:val="000000"/>
                <w:sz w:val="16"/>
                <w:szCs w:val="16"/>
              </w:rPr>
              <w:t>ЗЛАТНА БУЋКА ЂЕРДАПА У МЗ ТЕКИЈИ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0,09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130: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149.800.943,00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DE3" w:rsidRPr="008C581C" w:rsidRDefault="00A77DE3" w:rsidP="00303434">
            <w:pPr>
              <w:rPr>
                <w:b/>
                <w:bCs/>
                <w:color w:val="000000"/>
                <w:sz w:val="16"/>
                <w:szCs w:val="16"/>
              </w:rPr>
            </w:pPr>
            <w:r>
              <w:rPr>
                <w:b/>
                <w:bCs/>
                <w:color w:val="000000"/>
                <w:sz w:val="16"/>
                <w:szCs w:val="16"/>
              </w:rPr>
              <w:t>Нераспоређен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581C" w:rsidRDefault="00A77DE3" w:rsidP="00303434">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149.800.943,00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159.800.943,00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19,72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133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581C" w:rsidRDefault="00A77DE3" w:rsidP="00303434">
                  <w:r>
                    <w:rPr>
                      <w:b/>
                      <w:bCs/>
                      <w:color w:val="000000"/>
                      <w:sz w:val="16"/>
                      <w:szCs w:val="16"/>
                    </w:rPr>
                    <w:t>Oстале опште услуге</w:t>
                  </w:r>
                </w:p>
              </w:tc>
            </w:tr>
          </w:tbl>
          <w:p w:rsidR="00A77DE3" w:rsidRDefault="00A77DE3" w:rsidP="00303434">
            <w:pPr>
              <w:spacing w:line="1" w:lineRule="auto"/>
            </w:pPr>
          </w:p>
        </w:tc>
      </w:tr>
      <w:bookmarkStart w:id="24" w:name="_Toc1101_STANOVANJE,_URBANIZAM_I_PROSTOR"/>
      <w:bookmarkEnd w:id="24"/>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1101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581C" w:rsidRDefault="00A77DE3" w:rsidP="00303434">
                  <w:r>
                    <w:rPr>
                      <w:b/>
                      <w:bCs/>
                      <w:color w:val="000000"/>
                      <w:sz w:val="16"/>
                      <w:szCs w:val="16"/>
                    </w:rPr>
                    <w:t>СТАНОВАЊЕ,УРБАНИЗАМ И ПРОСТОРНО ПЛАНИРАЊЕ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581C" w:rsidRDefault="00A77DE3" w:rsidP="00303434">
                  <w:r>
                    <w:rPr>
                      <w:b/>
                      <w:bCs/>
                      <w:color w:val="000000"/>
                      <w:sz w:val="16"/>
                      <w:szCs w:val="16"/>
                    </w:rPr>
                    <w:t>Просторно и урбанистичко планирање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0,05</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Управљање грађевинским земљиштем</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581C" w:rsidRDefault="00A77DE3" w:rsidP="00303434">
            <w:pPr>
              <w:rPr>
                <w:b/>
                <w:bCs/>
                <w:color w:val="000000"/>
                <w:sz w:val="16"/>
                <w:szCs w:val="16"/>
              </w:rPr>
            </w:pPr>
            <w:r>
              <w:rPr>
                <w:b/>
                <w:bCs/>
                <w:color w:val="000000"/>
                <w:sz w:val="16"/>
                <w:szCs w:val="16"/>
              </w:rPr>
              <w:t>Управљање грађевинским земљиштем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0,06</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"1301 RAZVOJ SPORTA I OMLADINE" \f C \l "5"</w:instrText>
            </w:r>
            <w:r>
              <w:fldChar w:fldCharType="end"/>
            </w:r>
          </w:p>
          <w:p w:rsidR="00A77DE3" w:rsidRDefault="00A77DE3" w:rsidP="00303434">
            <w:pPr>
              <w:rPr>
                <w:b/>
                <w:bCs/>
                <w:color w:val="000000"/>
                <w:sz w:val="16"/>
                <w:szCs w:val="16"/>
              </w:rPr>
            </w:pPr>
            <w:r>
              <w:rPr>
                <w:b/>
                <w:bCs/>
                <w:color w:val="000000"/>
                <w:sz w:val="16"/>
                <w:szCs w:val="16"/>
              </w:rPr>
              <w:t>Прoгрaм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1301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581C" w:rsidRDefault="00A77DE3" w:rsidP="00303434">
                  <w:r>
                    <w:rPr>
                      <w:b/>
                      <w:bCs/>
                      <w:color w:val="000000"/>
                      <w:sz w:val="16"/>
                      <w:szCs w:val="16"/>
                    </w:rPr>
                    <w:t>РАЗВОЈ СПОРТА И ОМЛАДИНЕ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0005</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Спровођење омладинске политике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815.000,00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TЕКУЋЕ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MAТЕРИЈАЛ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581C" w:rsidRDefault="00A77DE3" w:rsidP="00303434">
            <w:pPr>
              <w:rPr>
                <w:b/>
                <w:bCs/>
                <w:color w:val="000000"/>
                <w:sz w:val="16"/>
                <w:szCs w:val="16"/>
              </w:rPr>
            </w:pPr>
            <w:r>
              <w:rPr>
                <w:b/>
                <w:bCs/>
                <w:color w:val="000000"/>
                <w:sz w:val="16"/>
                <w:szCs w:val="16"/>
              </w:rPr>
              <w:t>Спровођење омладинске политике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0,12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133:</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8C581C"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581C" w:rsidRDefault="00A77DE3" w:rsidP="00303434">
            <w:pPr>
              <w:rPr>
                <w:b/>
                <w:bCs/>
                <w:color w:val="000000"/>
                <w:sz w:val="16"/>
                <w:szCs w:val="16"/>
              </w:rPr>
            </w:pPr>
            <w:r>
              <w:rPr>
                <w:b/>
                <w:bCs/>
                <w:color w:val="000000"/>
                <w:sz w:val="16"/>
                <w:szCs w:val="16"/>
              </w:rPr>
              <w:t>Oстале 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1.900.000,00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0,23</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160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581C" w:rsidRDefault="00A77DE3" w:rsidP="00303434">
                  <w:r>
                    <w:rPr>
                      <w:b/>
                      <w:bCs/>
                      <w:color w:val="000000"/>
                      <w:sz w:val="16"/>
                      <w:szCs w:val="16"/>
                    </w:rPr>
                    <w:t>Опште јавне услугенекласификоване на другом месту</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581C" w:rsidRDefault="00A77DE3" w:rsidP="00303434">
                  <w:r>
                    <w:rPr>
                      <w:b/>
                      <w:bCs/>
                      <w:color w:val="000000"/>
                      <w:sz w:val="16"/>
                      <w:szCs w:val="16"/>
                    </w:rPr>
                    <w:t>ОПШТЕ УСЛУГЕ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0009</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581C" w:rsidRDefault="00A77DE3" w:rsidP="00303434">
                  <w:r>
                    <w:rPr>
                      <w:b/>
                      <w:bCs/>
                      <w:color w:val="000000"/>
                      <w:sz w:val="16"/>
                      <w:szCs w:val="16"/>
                    </w:rPr>
                    <w:t>Tекућа буџетска резерва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20.190.147,00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20.190.147,00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2,49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Tекућа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20.190.147,00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20.190.147,00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2,49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0010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581C" w:rsidRDefault="00A77DE3" w:rsidP="00303434">
                  <w:r>
                    <w:rPr>
                      <w:b/>
                      <w:bCs/>
                      <w:color w:val="000000"/>
                      <w:sz w:val="16"/>
                      <w:szCs w:val="16"/>
                    </w:rPr>
                    <w:t>Стална буџетска резерва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581C" w:rsidRDefault="00A77DE3" w:rsidP="0030343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0,43</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581C" w:rsidRDefault="00A77DE3" w:rsidP="00303434">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0,43</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160: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23.690.147,00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23.690.147,00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23.690.147,00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2,92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220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A605E" w:rsidRDefault="00A77DE3" w:rsidP="00303434">
                  <w:r>
                    <w:rPr>
                      <w:b/>
                      <w:bCs/>
                      <w:color w:val="000000"/>
                      <w:sz w:val="16"/>
                      <w:szCs w:val="16"/>
                    </w:rPr>
                    <w:t>Цивилна одбрана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A605E" w:rsidRDefault="00A77DE3" w:rsidP="00303434">
                  <w:r>
                    <w:rPr>
                      <w:b/>
                      <w:bCs/>
                      <w:color w:val="000000"/>
                      <w:sz w:val="16"/>
                      <w:szCs w:val="16"/>
                    </w:rPr>
                    <w:t>ОПШТЕ УСЛУГЕ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0014</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A605E" w:rsidRDefault="00A77DE3" w:rsidP="00303434">
                  <w:r>
                    <w:rPr>
                      <w:b/>
                      <w:bCs/>
                      <w:color w:val="000000"/>
                      <w:sz w:val="16"/>
                      <w:szCs w:val="16"/>
                    </w:rPr>
                    <w:t>Управљање у ванредним ситуацијама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41889" w:rsidRDefault="00A77DE3" w:rsidP="00303434">
            <w:r w:rsidRPr="00041889">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41889" w:rsidRDefault="00A77DE3" w:rsidP="00303434">
            <w:r w:rsidRPr="00041889">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41889" w:rsidRDefault="00A77DE3" w:rsidP="00303434">
            <w:r w:rsidRPr="00041889">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2.530.000,00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041889">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0,37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220: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BA605E"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BA605E" w:rsidRDefault="00A77DE3" w:rsidP="00303434">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0,37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320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A605E" w:rsidRDefault="00A77DE3" w:rsidP="00303434">
                  <w:r>
                    <w:rPr>
                      <w:b/>
                      <w:bCs/>
                      <w:color w:val="000000"/>
                      <w:sz w:val="16"/>
                      <w:szCs w:val="16"/>
                    </w:rPr>
                    <w:t>Услуге противпожарне заштите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A605E" w:rsidRDefault="00A77DE3" w:rsidP="00303434">
                  <w:r>
                    <w:rPr>
                      <w:b/>
                      <w:bCs/>
                      <w:color w:val="000000"/>
                      <w:sz w:val="16"/>
                      <w:szCs w:val="16"/>
                    </w:rPr>
                    <w:t>OПШТЕ УСЛУГЕ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0014</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A605E" w:rsidRDefault="00A77DE3" w:rsidP="00303434">
                  <w:r>
                    <w:rPr>
                      <w:b/>
                      <w:bCs/>
                      <w:color w:val="000000"/>
                      <w:sz w:val="16"/>
                      <w:szCs w:val="16"/>
                    </w:rPr>
                    <w:t>Управљање у ванредним ситуацијама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BA605E" w:rsidRDefault="00A77DE3" w:rsidP="0030343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0,06</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0,06</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320: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0,06</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360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A605E" w:rsidRDefault="00A77DE3" w:rsidP="00303434">
                  <w:r>
                    <w:rPr>
                      <w:b/>
                      <w:bCs/>
                      <w:color w:val="000000"/>
                      <w:sz w:val="16"/>
                      <w:szCs w:val="16"/>
                    </w:rPr>
                    <w:t>Jaвни ред и безбедност некласификован на другом месту</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0701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A605E" w:rsidRDefault="00A77DE3" w:rsidP="00303434">
                  <w:r>
                    <w:rPr>
                      <w:b/>
                      <w:bCs/>
                      <w:color w:val="000000"/>
                      <w:sz w:val="16"/>
                      <w:szCs w:val="16"/>
                    </w:rPr>
                    <w:t>OРГАНИЗАЦИЈА САОБРАЋАЈА И САОБРАЋАЈНА ИНФРАСТРУКТУРА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BA605E" w:rsidRDefault="00A77DE3" w:rsidP="00303434">
                  <w:r>
                    <w:rPr>
                      <w:b/>
                      <w:bCs/>
                      <w:color w:val="000000"/>
                      <w:sz w:val="16"/>
                      <w:szCs w:val="16"/>
                    </w:rPr>
                    <w:t>Управљање и одржавање саобраћајне инфраструктуре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BA605E" w:rsidRDefault="00A77DE3" w:rsidP="0030343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BA605E" w:rsidRDefault="00A77DE3" w:rsidP="0030343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BA605E" w:rsidRDefault="00A77DE3" w:rsidP="0030343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BA605E" w:rsidRDefault="00A77DE3" w:rsidP="0030343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0,21</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2A1ADD"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2.600.000,00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0,32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360: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BC7BAE"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Jaвни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2.600.000,00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0,32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412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16562" w:rsidRDefault="00A77DE3" w:rsidP="00303434">
                  <w:r>
                    <w:rPr>
                      <w:b/>
                      <w:bCs/>
                      <w:color w:val="000000"/>
                      <w:sz w:val="16"/>
                      <w:szCs w:val="16"/>
                    </w:rPr>
                    <w:t>Општи послови по питању рада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16562" w:rsidRDefault="00A77DE3" w:rsidP="00303434">
                  <w:r>
                    <w:rPr>
                      <w:b/>
                      <w:bCs/>
                      <w:color w:val="000000"/>
                      <w:sz w:val="16"/>
                      <w:szCs w:val="16"/>
                    </w:rPr>
                    <w:t>ЛОКАЛНИ ЕКОНОМСКИ РАЗВОЈ</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Мере активне политике запошљавања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16562" w:rsidRDefault="00A77DE3" w:rsidP="00303434">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0,19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1501-4001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СТРУЧНА ПРАКСА (ПРИПРАВНИЦИ 2021.)</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16562" w:rsidRDefault="00A77DE3" w:rsidP="0030343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0,37</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1501-4001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СТРУЧНА ПРАКСА (ПРИПРАВНИЦИ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0,37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412:</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816562"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16562" w:rsidRDefault="00A77DE3" w:rsidP="00303434">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0,56</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421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16562" w:rsidRDefault="00A77DE3" w:rsidP="00303434">
                  <w:r>
                    <w:rPr>
                      <w:b/>
                      <w:bCs/>
                      <w:color w:val="000000"/>
                      <w:sz w:val="16"/>
                      <w:szCs w:val="16"/>
                    </w:rPr>
                    <w:t>Пољопривреда</w:t>
                  </w:r>
                </w:p>
              </w:tc>
            </w:tr>
          </w:tbl>
          <w:p w:rsidR="00A77DE3" w:rsidRDefault="00A77DE3" w:rsidP="00303434">
            <w:pPr>
              <w:spacing w:line="1" w:lineRule="auto"/>
            </w:pPr>
          </w:p>
        </w:tc>
      </w:tr>
      <w:bookmarkStart w:id="25" w:name="_Toc0101_POLJOPRIVREDA_I_RURALNI_RAZVOJ"/>
      <w:bookmarkEnd w:id="25"/>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0101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ПОЉОПРИВРЕДА И РУРАЛНИ РАЗВОЈ</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Подршка за спровођење пољопривредне политике у локалној заједници</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AC776A" w:rsidRDefault="00A77DE3" w:rsidP="0030343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AC776A" w:rsidRDefault="00A77DE3" w:rsidP="0030343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0,62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5.600.000,00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0,69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Мере подршке руралном развоју</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AC776A" w:rsidRDefault="00A77DE3" w:rsidP="0030343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3.600.000,00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0,44</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3.600.000,00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0,44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r>
              <w:rPr>
                <w:b/>
                <w:bCs/>
                <w:color w:val="000000"/>
                <w:sz w:val="16"/>
                <w:szCs w:val="16"/>
              </w:rPr>
              <w:t>Укупно за активност</w:t>
            </w: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421:</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9.200.000,00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1,14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436</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Oстала енергија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0501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EНЕРГЕТСКА ЕФИКАСНОСТ И ОБНОВЉИВИ ИЗВОРИ ЕНЕРГИЈЕ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0501-5001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ПР</w:t>
                  </w:r>
                  <w:r w:rsidRPr="00AC776A">
                    <w:rPr>
                      <w:b/>
                      <w:bCs/>
                      <w:color w:val="000000"/>
                      <w:sz w:val="16"/>
                      <w:szCs w:val="16"/>
                    </w:rPr>
                    <w:t>ОЈЕКТОВАЊЕ, НАБАВКА, ИСПОРУКА И МОНТАЖА ОПРЕМЕ И ИЗГРАДЊА ТОПЛАНЕ НА ДРВНУ СЕЧКУ "ПЕМЦИ 1" ЗА ПОТРЕБЕ О.Ш ВУК КАРАЏИЋ У КЛАДОВУ -ФАЗА 2 ПО СИСТЕМУ "КЉУЧ У РУКЕ".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AC776A" w:rsidRDefault="00A77DE3" w:rsidP="0030343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0,25</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0501-5001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w:t>
            </w:r>
            <w:r w:rsidRPr="00AC776A">
              <w:rPr>
                <w:b/>
                <w:bCs/>
                <w:color w:val="000000"/>
                <w:sz w:val="16"/>
                <w:szCs w:val="16"/>
              </w:rPr>
              <w:t>ОЈЕКТОВАЊЕ, НАБАВКА, ИСПОРУКА И МОНТАЖА ОПРЕМЕ И ИЗГРАДЊА ТОПЛАНЕ НА ДРВНУ СЕЧКУ "ПЕМЦИ 1" ЗА ПОТРЕБЕ О.Ш ВУК КАРАЏИЋ У КЛАДОВУ -ФАЗА 2 ПО СИСТЕМУ "КЉУЧ У РУКЕ".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0,25</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436:</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436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Остала енергија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0,25</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443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Изградња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ОПШТЕ УСЛУГЕ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0602-5001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ТЕКУЋЕ ПОПРАВКЕ И КАПИТАЛНО ОДРЖАВАЊЕ ОБЈЕКАТА МЕСНИХ ЗАЈЕДНИЦА У ОПШТИНИ КЛАДОВО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443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91084" w:rsidRDefault="00A77DE3" w:rsidP="00303434">
            <w:r w:rsidRPr="00F91084">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91084" w:rsidRDefault="00A77DE3" w:rsidP="00303434">
            <w:r w:rsidRPr="00F91084">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0,62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F91084">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0,06</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0602-5001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ТЕКУЋЕ ПОПРАВКЕ И КАПИТАЛНО ОДРЖАВАЊЕ ОБЈЕКАТА МЕСНИХ ЗАЈЕДНИЦА У ОПШТИНИ КЛАДОВО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7.500.000,00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0,93</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443:</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Изградња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7.500.000,00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0,93</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451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Друмски саобраћај</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0701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ОРГАНИЗАЦИЈА САОБРАЋАЈА И САОБРАЋАЈНА ИНФРАСТРУКТУРА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Aктивнoст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Управљање и одржавање саобраћајне инфраструктуре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AC776A" w:rsidRDefault="00A77DE3" w:rsidP="0030343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2,47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AC776A" w:rsidRDefault="00A77DE3" w:rsidP="00303434">
            <w:pPr>
              <w:rPr>
                <w:color w:val="000000"/>
                <w:sz w:val="16"/>
                <w:szCs w:val="16"/>
              </w:rPr>
            </w:pPr>
            <w:r>
              <w:rPr>
                <w:color w:val="000000"/>
                <w:sz w:val="16"/>
                <w:szCs w:val="16"/>
              </w:rPr>
              <w:t>MATЕРИЈАЛ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AC776A" w:rsidRDefault="00A77DE3" w:rsidP="0030343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0,99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28.300.000,00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28.300.000,00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3,49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lastRenderedPageBreak/>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0701-5001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РЕКОНСТРУКЦИЈА И САНАЦИЈА ПУТЕВА И УЛИЦА У ОПШТИНИ КЛАДОВО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24.000.000,00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2,96</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РЕКОНСТРУКЦИЈА И САНАЦИЈА ПУТЕВА И УЛИЦА У ОПШТИНИ КЛАДОВО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24.000.000,00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2,96</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0701-5002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КAПИТАЛНА УЛАГАЊА У АСФАЛТИРАЊЕ УЛИЦА У ОПШТИНИ КЛАДОВО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21.000.000,00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2,59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КAПИТАЛНА УЛАГАЊА У АСФАЛТИРАЊЕ УЛИЦА У ОПШТИНИ КЛАДОВО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21.000.000,00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2,59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AC776A"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0701-5003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AC776A" w:rsidRDefault="00A77DE3" w:rsidP="00303434">
                  <w:r>
                    <w:rPr>
                      <w:b/>
                      <w:bCs/>
                      <w:color w:val="000000"/>
                      <w:sz w:val="16"/>
                      <w:szCs w:val="16"/>
                    </w:rPr>
                    <w:t>РАДОВИ НА РЕГУЛИСАЊУ РЕЧНОГ КОРИТА МАНАСТИРИЧКОГ ПОТОКА РАДИ ИЗГРАДЊЕ ПУТА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0,62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0701-5003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РАДОВИ НА РЕГУЛИСАЊУ РЕЧНОГ КОРИТА МАНАСТИРИЧКОГ ПОТОКА РАДИ ИЗГРАДЊЕ ПУТА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0,62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451:</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Нераспоређен вишак прихода из претходних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24.000.000,00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AC776A" w:rsidRDefault="00A77DE3" w:rsidP="00303434">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78.300.000,00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9,66</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473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Tуризам</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lastRenderedPageBreak/>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РАЗВОЈ ТУРИЗМА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1502-5001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TAJНЕ СРЕДЊОВЕКОВНИХ ТВРЂАВА ГВОЗДЕЕН КАПИЈЕ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5801C2" w:rsidRDefault="00A77DE3" w:rsidP="00303434">
            <w:r w:rsidRPr="005801C2">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5801C2" w:rsidRDefault="00A77DE3" w:rsidP="00303434">
            <w:r w:rsidRPr="005801C2">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43.200,00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5801C2" w:rsidRDefault="00A77DE3" w:rsidP="00303434">
            <w:r w:rsidRPr="005801C2">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3.840.000,00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5801C2" w:rsidRDefault="00A77DE3" w:rsidP="00303434">
            <w:r w:rsidRPr="005801C2">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204.000,00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5801C2" w:rsidRDefault="00A77DE3" w:rsidP="00303434">
            <w:r w:rsidRPr="005801C2">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453.600,00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453.600,00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5801C2" w:rsidRDefault="00A77DE3" w:rsidP="00303434">
            <w:r w:rsidRPr="005801C2">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12.484.000,00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13.884.000,00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1,71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5801C2">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4.440.000,00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0,55</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1502-5001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TAJНЕ СРЕДЊОВЕКОВНИХ ТВРЂАВА ГВОЗДЕЕН КАПИЈЕ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21.860.800,00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1.604.000,00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23.464.800,00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2,90</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1502-5002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ПАРТЕРНО УРЕЂЕЊЕ У ТВРЂАВИ ФЕТИСЛАМ</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D589B" w:rsidRDefault="00A77DE3" w:rsidP="00303434">
            <w:r w:rsidRPr="006D589B">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1,23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6D589B">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0,37</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1502-5002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ПАРТЕРНО УРЕЂЕЊЕ У ТВРЂАВИ ФЕТИСЛАМ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13.000.000,00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1,60</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473:</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34.860.800,00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1.604.000,00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Tуризам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34.860.800,00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1.604.000,00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36.464.800,00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4,50</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510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Управљање отпадом</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1102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КОМУНАЛНЕ ДЕЛАТНОСТИ</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Одржавање чистоће на површинама јавне намене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7C6CF6" w:rsidRDefault="00A77DE3" w:rsidP="0030343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4,32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4,32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510: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4,32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540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Заштита биљног и животињског света и крајолика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1102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КОМУНАЛНЕ ДЕЛАТНОСТИ</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lastRenderedPageBreak/>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Одржавање јавних зелених површина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D589B" w:rsidRDefault="00A77DE3" w:rsidP="00303434">
            <w:r w:rsidRPr="006D589B">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D589B" w:rsidRDefault="00A77DE3" w:rsidP="00303434">
            <w:r w:rsidRPr="006D589B">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D589B" w:rsidRDefault="00A77DE3" w:rsidP="00303434">
            <w:r w:rsidRPr="006D589B">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D589B" w:rsidRDefault="00A77DE3" w:rsidP="00303434">
            <w:r w:rsidRPr="006D589B">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6D589B">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6.300.000,00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0,78</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0004</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Зоохигијена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7C6CF6" w:rsidRDefault="00A77DE3" w:rsidP="0030343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0,49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540: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10.300.000,00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Заштита биљног и животињског света и крајолика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10.300.000,00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1,27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560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Заштита животне средине некласификована на другом месту</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lastRenderedPageBreak/>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0401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ЗАШТИТА ЖИВОТНЕ СРЕДИНЕ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Праћење квалитета елемената животне средине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7C6CF6" w:rsidRDefault="00A77DE3" w:rsidP="0030343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0,07</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0,07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0401-4001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Pr>
                      <w:b/>
                      <w:bCs/>
                      <w:color w:val="000000"/>
                      <w:sz w:val="16"/>
                      <w:szCs w:val="16"/>
                    </w:rPr>
                    <w:t>Финансирање пројеката из области животне средине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109/0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7C6CF6" w:rsidRDefault="00A77DE3" w:rsidP="0030343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0401-4001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Финансирање пројеката из области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0,02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0401-4002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7C6CF6" w:rsidRDefault="00A77DE3" w:rsidP="00303434">
                  <w:r w:rsidRPr="007C6CF6">
                    <w:t>РАЗВОЈ ИНТЕРВЕНТНЕ ИНФРАСТРУКТУРЕ И ЗАЈЕДНИЧКИХ УСЛУГА У СЛУЧАЈУ ВАНРЕДНИХ СИТУАЦИЈА У ПРЕКОГРАНИЧНОЈ ОБЛАСТИ ДРОБЕТА ТУРНУ СЕВЕРИН - КЛАДОВО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876.000,00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24.000,00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816.000,00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0,10</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sidRPr="007C6CF6">
              <w:rPr>
                <w:b/>
                <w:bCs/>
                <w:color w:val="000000"/>
                <w:sz w:val="16"/>
                <w:szCs w:val="16"/>
              </w:rPr>
              <w:t xml:space="preserve">РАЗВОЈ ИНТЕРВЕНТНЕ ИНФРАСТРУКТУРЕ И ЗАЈЕДНИЧКИХ УСЛУГА У СЛУЧАЈУ ВАНРЕДНИХ СИТУАЦИЈА У ПРЕКОГРАНИЧНОЈ ОБЛАСТИ ДРОБЕТА </w:t>
            </w:r>
            <w:r w:rsidRPr="007C6CF6">
              <w:rPr>
                <w:b/>
                <w:bCs/>
                <w:color w:val="000000"/>
                <w:sz w:val="16"/>
                <w:szCs w:val="16"/>
              </w:rPr>
              <w:lastRenderedPageBreak/>
              <w:t>ТУРНУ СЕВЕРИН - КЛАДОВО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lastRenderedPageBreak/>
              <w:t>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1.976.000,00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0401-4003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sidRPr="007C6CF6">
                    <w:t>ЗЕЛЕНА ЕКОНОМИЈА ЗА ЗЕЛЕНЕ ЛОКАЛНЕ ЗАЈЕДНИЦЕ У ПОДУНАВЉУ</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115.200,00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4.416.400,00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8.376.400,00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1,03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356.000,00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119/0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166255" w:rsidRDefault="00A77DE3" w:rsidP="00303434">
            <w:r w:rsidRPr="00166255">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10.420.000,00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1,29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166255">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0,21</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0401-4003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sidRPr="007C6CF6">
              <w:rPr>
                <w:b/>
                <w:bCs/>
                <w:color w:val="000000"/>
                <w:sz w:val="16"/>
                <w:szCs w:val="16"/>
              </w:rPr>
              <w:t>ЗЕЛЕНА ЕКОНОМИЈА ЗА ЗЕЛЕНЕ ЛОКАЛНЕ ЗАЈЕДНИЦЕ У ПОДУНАВЉУ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17.407.600,00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21.367.600,00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2,64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560: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18.767.600,00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5.376.000,00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7C6CF6" w:rsidRDefault="00A77DE3" w:rsidP="00303434">
            <w:pPr>
              <w:rPr>
                <w:b/>
                <w:bCs/>
                <w:color w:val="000000"/>
                <w:sz w:val="16"/>
                <w:szCs w:val="16"/>
              </w:rPr>
            </w:pPr>
            <w:r>
              <w:rPr>
                <w:b/>
                <w:bCs/>
                <w:color w:val="000000"/>
                <w:sz w:val="16"/>
                <w:szCs w:val="16"/>
              </w:rPr>
              <w:t xml:space="preserve">Заштита животне средине некласификована на другом месту </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18.767.600,00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5.376.000,00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24.143.600,00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2,98</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630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Водоснабдевање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lastRenderedPageBreak/>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1102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КОМУНАЛНЕ ДЕЛАТНОСТИ</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0008</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Управљање и снабдевање водом за пиће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5E0081" w:rsidRDefault="00A77DE3" w:rsidP="00303434">
            <w:r w:rsidRPr="005E0081">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1,23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5E0081">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1,23</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2,47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630: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Нераспоређен вишак прихода из претходних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2,47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640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Улична расвета</w:t>
                  </w:r>
                </w:p>
              </w:tc>
            </w:tr>
          </w:tbl>
          <w:p w:rsidR="00A77DE3" w:rsidRDefault="00A77DE3" w:rsidP="00303434">
            <w:pPr>
              <w:spacing w:line="1" w:lineRule="auto"/>
            </w:pPr>
          </w:p>
        </w:tc>
      </w:tr>
      <w:bookmarkStart w:id="26" w:name="_Toc1102_KOMUNALNE_DELATNOSTI"/>
      <w:bookmarkEnd w:id="26"/>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1102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КОМУНАЛНЕ ДЕЛАТНОСТИ</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Управљање/одржавање јавним осветљењем</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5358" w:rsidRDefault="00A77DE3" w:rsidP="00303434">
            <w:r w:rsidRPr="00715358">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8.400.000,00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5358" w:rsidRDefault="00A77DE3" w:rsidP="00303434">
            <w:r w:rsidRPr="00715358">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5358" w:rsidRDefault="00A77DE3" w:rsidP="00303434">
            <w:r w:rsidRPr="00715358">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33.400.000,00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4,12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5358" w:rsidRDefault="00A77DE3" w:rsidP="00303434">
            <w:r w:rsidRPr="00715358">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15358" w:rsidRDefault="00A77DE3" w:rsidP="00303434">
            <w:r w:rsidRPr="00715358">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715358">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1.450.000,00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0,18</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45.550.000,00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5,62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640: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45.550.000,00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45.550.000,00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5,62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721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Опште медицинске услуге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1801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ЗДРАВСТВЕНА ЗАШТИТА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8F5037"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Функционисање установа примарне здравствене заштите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129/0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D1DC3" w:rsidRDefault="00A77DE3" w:rsidP="0030343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0,49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721:</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Oпште медицинске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0,49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722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Специјализоване медицинске услуге</w:t>
                  </w:r>
                </w:p>
              </w:tc>
            </w:tr>
          </w:tbl>
          <w:p w:rsidR="00A77DE3" w:rsidRDefault="00A77DE3" w:rsidP="00303434">
            <w:pPr>
              <w:spacing w:line="1" w:lineRule="auto"/>
            </w:pPr>
          </w:p>
        </w:tc>
      </w:tr>
      <w:bookmarkStart w:id="27" w:name="_Toc1801_ZDRAVSTVENA_ZAŠTITA"/>
      <w:bookmarkEnd w:id="27"/>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1801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ЗДРАВСТВЕНА ЗАШТИТА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Мртвозорство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722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D1DC3" w:rsidRDefault="00A77DE3" w:rsidP="0030343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0,12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722:</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722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Специјализоване медицинске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0,12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810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Услуге рекреације и спорта</w:t>
                  </w:r>
                </w:p>
              </w:tc>
            </w:tr>
          </w:tbl>
          <w:p w:rsidR="00A77DE3" w:rsidRDefault="00A77DE3" w:rsidP="00303434">
            <w:pPr>
              <w:spacing w:line="1" w:lineRule="auto"/>
            </w:pPr>
          </w:p>
        </w:tc>
      </w:tr>
      <w:bookmarkStart w:id="28" w:name="_Toc1301_RAZVOJ_SPORTA_I_OMLADINE"/>
      <w:bookmarkEnd w:id="28"/>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1301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РАЗВОЈ СПОРТА И ОМЛАДИНЕ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0004</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FD1DC3" w:rsidRDefault="00A77DE3" w:rsidP="00303434">
                  <w:r>
                    <w:rPr>
                      <w:b/>
                      <w:bCs/>
                      <w:color w:val="000000"/>
                      <w:sz w:val="16"/>
                      <w:szCs w:val="16"/>
                    </w:rPr>
                    <w:t>Функционисање локалних спортских установа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D1DC3" w:rsidRDefault="00A77DE3" w:rsidP="00303434">
            <w:pPr>
              <w:rPr>
                <w:color w:val="000000"/>
                <w:sz w:val="16"/>
                <w:szCs w:val="16"/>
              </w:rPr>
            </w:pPr>
            <w:r>
              <w:rPr>
                <w:color w:val="000000"/>
                <w:sz w:val="16"/>
                <w:szCs w:val="16"/>
              </w:rPr>
              <w:t>TЕКУЋЕ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D1DC3" w:rsidRDefault="00A77DE3" w:rsidP="0030343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22.000.000,00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2,72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22.300.000,00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2,75</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810: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22.300.000,00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FD1DC3" w:rsidRDefault="00A77DE3" w:rsidP="00303434">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22.300.000,00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2,75</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820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Услуге културе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1201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РАЗВОЈ КУЛТУРЕ И ИНФОРМИСАЊА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0291" w:rsidRDefault="00A77DE3" w:rsidP="00303434">
                  <w:r>
                    <w:rPr>
                      <w:b/>
                      <w:bCs/>
                      <w:color w:val="000000"/>
                      <w:sz w:val="16"/>
                      <w:szCs w:val="16"/>
                    </w:rPr>
                    <w:t>Jачање културне продукције и уметничког стваралаштва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1.800.000,00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0291" w:rsidRDefault="00A77DE3" w:rsidP="00303434">
            <w:pPr>
              <w:rPr>
                <w:b/>
                <w:bCs/>
                <w:color w:val="000000"/>
                <w:sz w:val="16"/>
                <w:szCs w:val="16"/>
              </w:rPr>
            </w:pPr>
            <w:r>
              <w:rPr>
                <w:b/>
                <w:bCs/>
                <w:color w:val="000000"/>
                <w:sz w:val="16"/>
                <w:szCs w:val="16"/>
              </w:rPr>
              <w:t>Jачање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820: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8C0291"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0291" w:rsidRDefault="00A77DE3" w:rsidP="0030343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0,22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830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Услуге емитовања и штампања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lastRenderedPageBreak/>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1201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0291" w:rsidRDefault="00A77DE3" w:rsidP="00303434">
                  <w:r>
                    <w:rPr>
                      <w:b/>
                      <w:bCs/>
                      <w:color w:val="000000"/>
                      <w:sz w:val="16"/>
                      <w:szCs w:val="16"/>
                    </w:rPr>
                    <w:t>РАЗВОЈ КУЛТУРЕ И ИНФОРМИСАЊА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0004</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Остваривање и унапређење јавног интереса у области јавног информисања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0291" w:rsidRDefault="00A77DE3" w:rsidP="0030343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0,62</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0291" w:rsidRDefault="00A77DE3" w:rsidP="00303434">
            <w:pPr>
              <w:rPr>
                <w:b/>
                <w:bCs/>
                <w:color w:val="000000"/>
                <w:sz w:val="16"/>
                <w:szCs w:val="16"/>
              </w:rPr>
            </w:pPr>
            <w:r>
              <w:rPr>
                <w:b/>
                <w:bCs/>
                <w:color w:val="000000"/>
                <w:sz w:val="16"/>
                <w:szCs w:val="16"/>
              </w:rPr>
              <w:t>Остваривање и унапређење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0,62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830: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8C0291"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0291" w:rsidRDefault="00A77DE3" w:rsidP="00303434">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0,62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840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0291" w:rsidRDefault="00A77DE3" w:rsidP="00303434">
                  <w:r>
                    <w:rPr>
                      <w:b/>
                      <w:bCs/>
                      <w:color w:val="000000"/>
                      <w:sz w:val="16"/>
                      <w:szCs w:val="16"/>
                    </w:rPr>
                    <w:t>Верске и остале услуге заједнице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1201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0291" w:rsidRDefault="00A77DE3" w:rsidP="00303434">
                  <w:r>
                    <w:rPr>
                      <w:b/>
                      <w:bCs/>
                      <w:color w:val="000000"/>
                      <w:sz w:val="16"/>
                      <w:szCs w:val="16"/>
                    </w:rPr>
                    <w:t>РАЗВОЈ КУЛТУРЕ И ИНФОРМИСАЊА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8C0291" w:rsidRDefault="00A77DE3" w:rsidP="00303434">
                  <w:r>
                    <w:rPr>
                      <w:b/>
                      <w:bCs/>
                      <w:color w:val="000000"/>
                      <w:sz w:val="16"/>
                      <w:szCs w:val="16"/>
                    </w:rPr>
                    <w:t>Унапређење система очувања  и представљања културно-историјског наслеђа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8C0291" w:rsidRDefault="00A77DE3" w:rsidP="0030343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0,37</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8C0291" w:rsidRDefault="00A77DE3" w:rsidP="00303434">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0,37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840: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F75B93" w:rsidRDefault="00A77DE3" w:rsidP="0030343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sidRPr="00241563">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0,37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912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Основно образовање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ОПШТЕ УСЛУГЕ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0602-5002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САНАЦИЈА КРОВА ОШ „СТЕФАНИЈА МИХАЈЛОВИЋ“ БРЗА ПАЛАНКА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0,99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0602-5002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D74361" w:rsidRDefault="00A77DE3" w:rsidP="00303434">
            <w:pPr>
              <w:rPr>
                <w:b/>
                <w:bCs/>
                <w:color w:val="000000"/>
                <w:sz w:val="16"/>
                <w:szCs w:val="16"/>
              </w:rPr>
            </w:pPr>
            <w:r>
              <w:rPr>
                <w:b/>
                <w:bCs/>
                <w:color w:val="000000"/>
                <w:sz w:val="16"/>
                <w:szCs w:val="16"/>
              </w:rPr>
              <w:t>САНАЦИЈА КРОВА ОШ „СТЕФАНИЈА МИХАЈЛОВИЋ“ Б.ПАЛАНКА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0,99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bookmarkStart w:id="29" w:name="_Toc2002_Osnovno_obrazovanje_i_vaspitanj"/>
      <w:bookmarkEnd w:id="29"/>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"2002 Osnovno obrazovanje i vaspitanje" \f C \l "5"</w:instrText>
            </w:r>
            <w:r>
              <w:fldChar w:fldCharType="end"/>
            </w:r>
          </w:p>
          <w:p w:rsidR="00A77DE3" w:rsidRDefault="00A77DE3" w:rsidP="00303434">
            <w:pPr>
              <w:rPr>
                <w:b/>
                <w:bCs/>
                <w:color w:val="000000"/>
                <w:sz w:val="16"/>
                <w:szCs w:val="16"/>
              </w:rPr>
            </w:pPr>
            <w:r>
              <w:rPr>
                <w:b/>
                <w:bCs/>
                <w:color w:val="000000"/>
                <w:sz w:val="16"/>
                <w:szCs w:val="16"/>
              </w:rPr>
              <w:t>Прoгрaм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ОСНОВНО ОБРАЗОВАЊЕ И ВАСПИТАЊЕ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Функционисање основних  школа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D74361" w:rsidRDefault="00A77DE3" w:rsidP="0030343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55.098.300,00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55.098.300,00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6,80</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55.098.300,00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55.098.300,00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6,80</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912:</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723BFB" w:rsidRDefault="00A77DE3" w:rsidP="00303434">
            <w:r w:rsidRPr="00723BFB">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55.098.300,00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r w:rsidRPr="00723BFB">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D74361" w:rsidRDefault="00A77DE3" w:rsidP="00303434">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55.098.300,00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63.098.300,00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7,79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920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Средње образовање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ОПШТЕ УСЛУГЕ ЛОКАЛНЕ САМОУПРАВЕ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0602-5003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САНАЦИЈА КРОВА СРЕДЊЕ ШКОЛЕ КЛАДОВО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D74361" w:rsidRDefault="00A77DE3" w:rsidP="0030343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0,99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0602-5003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САНАЦИЈА КРОВА СРЕДЊЕ ШКОЛЕ КЛАДОВО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0,99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bookmarkStart w:id="30" w:name="_Toc2003_SREDNJE_OBRAZOVANJE_I_VASPITANJ"/>
      <w:bookmarkEnd w:id="30"/>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"2003 SREDNJE OBRAZOVANJE I VASPITANJE" \f C \l "5"</w:instrText>
            </w:r>
            <w:r>
              <w:fldChar w:fldCharType="end"/>
            </w:r>
          </w:p>
          <w:p w:rsidR="00A77DE3" w:rsidRDefault="00A77DE3" w:rsidP="00303434">
            <w:pPr>
              <w:rPr>
                <w:b/>
                <w:bCs/>
                <w:color w:val="000000"/>
                <w:sz w:val="16"/>
                <w:szCs w:val="16"/>
              </w:rPr>
            </w:pPr>
            <w:r>
              <w:rPr>
                <w:b/>
                <w:bCs/>
                <w:color w:val="000000"/>
                <w:sz w:val="16"/>
                <w:szCs w:val="16"/>
              </w:rPr>
              <w:t>Прoгрaм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СРЕДЊЕ ОБРАЗОВАЊЕ И ВАСПИТАЊЕ</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Функционисање средњих школа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139/0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D74361" w:rsidRDefault="00A77DE3" w:rsidP="0030343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12.854.000,00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12.854.000,00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1,59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12.854.000,00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12.854.000,00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1,59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920: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6D1D7D" w:rsidRDefault="00A77DE3" w:rsidP="00303434">
            <w:r w:rsidRPr="006D1D7D">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12.854.000,00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r w:rsidRPr="006D1D7D">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D74361" w:rsidRDefault="00A77DE3" w:rsidP="00303434">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12.854.000,00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20.854.000,00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2,57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vanish/>
              </w:rPr>
            </w:pPr>
            <w:r>
              <w:rPr>
                <w:b/>
                <w:bCs/>
                <w:color w:val="000000"/>
                <w:sz w:val="16"/>
                <w:szCs w:val="16"/>
              </w:rPr>
              <w:t>Глава</w:t>
            </w:r>
            <w:r w:rsidR="003A4D06">
              <w:fldChar w:fldCharType="begin"/>
            </w:r>
            <w:r>
              <w:instrText>TC "5.01 P.U. NEVEN KLADOVO" \f C \l "3"</w:instrText>
            </w:r>
            <w:r w:rsidR="003A4D06">
              <w:fldChar w:fldCharType="end"/>
            </w:r>
          </w:p>
          <w:p w:rsidR="00A77DE3" w:rsidRPr="005A3CA0" w:rsidRDefault="00A77DE3" w:rsidP="00303434">
            <w:pPr>
              <w:rPr>
                <w:b/>
                <w:bCs/>
                <w:color w:val="000000"/>
                <w:sz w:val="16"/>
                <w:szCs w:val="16"/>
              </w:rPr>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5.01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ПУ „НЕВЕН“ КЛАДОВО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911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Предшколско образовање</w:t>
                  </w:r>
                </w:p>
              </w:tc>
            </w:tr>
          </w:tbl>
          <w:p w:rsidR="00A77DE3" w:rsidRDefault="00A77DE3" w:rsidP="00303434">
            <w:pPr>
              <w:spacing w:line="1" w:lineRule="auto"/>
            </w:pPr>
          </w:p>
        </w:tc>
      </w:tr>
      <w:bookmarkStart w:id="31" w:name="_Toc2001_PREDŠKOLSKO_OBRAZOVANJE_I_VASPI"/>
      <w:bookmarkEnd w:id="31"/>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2001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D74361" w:rsidRDefault="00A77DE3" w:rsidP="00303434">
                  <w:r>
                    <w:rPr>
                      <w:b/>
                      <w:bCs/>
                      <w:color w:val="000000"/>
                      <w:sz w:val="16"/>
                      <w:szCs w:val="16"/>
                    </w:rPr>
                    <w:t>ПРЕДШКОЛСКО ОБРАЗОВАЊЕ И ВАСПИТАЊЕ</w:t>
                  </w:r>
                </w:p>
              </w:tc>
            </w:tr>
          </w:tbl>
          <w:p w:rsidR="00A77DE3" w:rsidRPr="00D74361"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Функционисање и остваривање предшколског васпитања и образовања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42.766.200,00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42.766.200,00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5,28</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7.334.400,00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7.334.400,00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0,91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3.450.000,00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1.800.000,00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7.570.000,00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0,93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315.000,00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3.630.000,00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149/0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0,08</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8.145.000,00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444000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1.320.000,00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235.000,00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0F730D" w:rsidRDefault="00A77DE3" w:rsidP="00303434">
            <w:r w:rsidRPr="000F730D">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0F730D">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280.000,00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0,03</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D74361" w:rsidRDefault="00A77DE3" w:rsidP="00303434">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78.175.600,00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79.475.600,00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9,81</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911:</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1E73CE" w:rsidRDefault="00A77DE3" w:rsidP="00303434">
            <w:r w:rsidRPr="001E73CE">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78.175.600,00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DE3" w:rsidRPr="001E73CE" w:rsidRDefault="00A77DE3" w:rsidP="00303434">
            <w:r w:rsidRPr="001E73CE">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rPr>
          <w:trHeight w:val="138"/>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r w:rsidRPr="001E73CE">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1C1B37"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Прeдшкoлскo oбрaзoвaњe</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78.175.600,00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79.475.600,00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9,81</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глaву 5.01:</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4E26F8" w:rsidRDefault="00A77DE3" w:rsidP="00303434">
            <w:r w:rsidRPr="004E26F8">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78.175.600,00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DE3" w:rsidRPr="004E26F8" w:rsidRDefault="00A77DE3" w:rsidP="00303434">
            <w:r w:rsidRPr="004E26F8">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r w:rsidRPr="004E26F8">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глaву</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CB673D" w:rsidRDefault="00A77DE3" w:rsidP="00303434">
            <w:pPr>
              <w:rPr>
                <w:b/>
                <w:bCs/>
                <w:color w:val="000000"/>
                <w:sz w:val="16"/>
                <w:szCs w:val="16"/>
              </w:rPr>
            </w:pPr>
            <w:r>
              <w:rPr>
                <w:b/>
                <w:bCs/>
                <w:color w:val="000000"/>
                <w:sz w:val="16"/>
                <w:szCs w:val="16"/>
              </w:rPr>
              <w:t>ПУ „НЕВЕН“ КЛАДОВО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78.175.600,00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79.475.600,00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9,81</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vanish/>
              </w:rPr>
            </w:pPr>
            <w:r>
              <w:rPr>
                <w:b/>
                <w:bCs/>
                <w:color w:val="000000"/>
                <w:sz w:val="16"/>
                <w:szCs w:val="16"/>
              </w:rPr>
              <w:t>Глава</w:t>
            </w:r>
            <w:r w:rsidR="003A4D06">
              <w:fldChar w:fldCharType="begin"/>
            </w:r>
            <w:r>
              <w:instrText>TC "5.02 BIBLIOTEKA CENTAR ZA KULTURU KLADOVO" \f C \l "3"</w:instrText>
            </w:r>
            <w:r w:rsidR="003A4D06">
              <w:fldChar w:fldCharType="end"/>
            </w:r>
          </w:p>
          <w:p w:rsidR="00A77DE3" w:rsidRPr="005A3CA0" w:rsidRDefault="00A77DE3" w:rsidP="00303434">
            <w:pPr>
              <w:rPr>
                <w:b/>
                <w:bCs/>
                <w:color w:val="000000"/>
                <w:sz w:val="16"/>
                <w:szCs w:val="16"/>
              </w:rPr>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5.02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B673D" w:rsidRDefault="00A77DE3" w:rsidP="00303434">
                  <w:r>
                    <w:rPr>
                      <w:b/>
                      <w:bCs/>
                      <w:color w:val="000000"/>
                      <w:sz w:val="16"/>
                      <w:szCs w:val="16"/>
                    </w:rPr>
                    <w:t>БИБЛИОТЕКА ЦЕНТАР ЗА КУЛТУРУ КЛАДОВО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820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B673D" w:rsidRDefault="00A77DE3" w:rsidP="00303434">
                  <w:r>
                    <w:rPr>
                      <w:b/>
                      <w:bCs/>
                      <w:color w:val="000000"/>
                      <w:sz w:val="16"/>
                      <w:szCs w:val="16"/>
                    </w:rPr>
                    <w:t>Услуге културе</w:t>
                  </w:r>
                </w:p>
              </w:tc>
            </w:tr>
          </w:tbl>
          <w:p w:rsidR="00A77DE3" w:rsidRDefault="00A77DE3" w:rsidP="00303434">
            <w:pPr>
              <w:spacing w:line="1" w:lineRule="auto"/>
            </w:pPr>
          </w:p>
        </w:tc>
      </w:tr>
      <w:bookmarkStart w:id="32" w:name="_Toc1201_RAZVOJ_KULTURE_I_INFORMISANJA"/>
      <w:bookmarkEnd w:id="32"/>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1201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B673D" w:rsidRDefault="00A77DE3" w:rsidP="00303434">
                  <w:r>
                    <w:rPr>
                      <w:b/>
                      <w:bCs/>
                      <w:color w:val="000000"/>
                      <w:sz w:val="16"/>
                      <w:szCs w:val="16"/>
                    </w:rPr>
                    <w:t>РАЗВОЈ КУЛТУРЕ И ИНФОРМИСАЊА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Функциoнисaњe лoкaлнихустaнoвa културe</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11.772.950,00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11.772.950,00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1,45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159/0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1.989.100,00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1.989.100,00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570.000,00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570.000,00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2.690.000,00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1.180.000,00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0,15</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710.000,00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70564A" w:rsidRDefault="00A77DE3" w:rsidP="00303434">
            <w:r w:rsidRPr="0070564A">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70564A">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850.000,00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0,10</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Функциoнисaњe лoкaлнихустaнoвa културe</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22.272.050,00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23.272.050,00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2,87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820: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Прихoдe избуџeтa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22.272.050,00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Сoпствeнe прихoдe буџeтскихкoрисникa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Услугe културe</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22.272.050,00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23.272.050,00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2,87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глaву 5.02:</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Прихoдe избуџeтa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22.272.050,00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Сoпствeнe прихoдe буџeтскихкoрисникa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глaву</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CB673D" w:rsidRDefault="00A77DE3" w:rsidP="00303434">
            <w:pPr>
              <w:rPr>
                <w:b/>
                <w:bCs/>
                <w:color w:val="000000"/>
                <w:sz w:val="16"/>
                <w:szCs w:val="16"/>
              </w:rPr>
            </w:pPr>
            <w:r>
              <w:rPr>
                <w:b/>
                <w:bCs/>
                <w:color w:val="000000"/>
                <w:sz w:val="16"/>
                <w:szCs w:val="16"/>
              </w:rPr>
              <w:t>БИБЛИОТЕКА ЦЕНТАР ЗА КУЛТУРУ КЛАДОВО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22.272.050,00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23.272.050,00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2,87</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vanish/>
              </w:rPr>
            </w:pPr>
            <w:r>
              <w:rPr>
                <w:b/>
                <w:bCs/>
                <w:color w:val="000000"/>
                <w:sz w:val="16"/>
                <w:szCs w:val="16"/>
              </w:rPr>
              <w:t>Глава</w:t>
            </w:r>
            <w:r w:rsidR="003A4D06">
              <w:fldChar w:fldCharType="begin"/>
            </w:r>
            <w:r>
              <w:instrText>TC "5.03 TURISTIČKA ORGANIZACIJA KLADOVO" \f C \l "3"</w:instrText>
            </w:r>
            <w:r w:rsidR="003A4D06">
              <w:fldChar w:fldCharType="end"/>
            </w:r>
          </w:p>
          <w:p w:rsidR="00A77DE3" w:rsidRPr="005A3CA0" w:rsidRDefault="00A77DE3" w:rsidP="00303434">
            <w:pPr>
              <w:rPr>
                <w:b/>
                <w:bCs/>
                <w:color w:val="000000"/>
                <w:sz w:val="16"/>
                <w:szCs w:val="16"/>
              </w:rPr>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5.03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96CDB" w:rsidRDefault="00A77DE3" w:rsidP="00303434">
                  <w:r>
                    <w:rPr>
                      <w:b/>
                      <w:bCs/>
                      <w:color w:val="000000"/>
                      <w:sz w:val="16"/>
                      <w:szCs w:val="16"/>
                    </w:rPr>
                    <w:t>TУРИСТИЧКА ОРГАНИЗАЦИЈА ОПШТИНЕ КЛАДОВО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473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96CDB" w:rsidRDefault="00A77DE3" w:rsidP="00303434">
                  <w:r>
                    <w:rPr>
                      <w:b/>
                      <w:bCs/>
                      <w:color w:val="000000"/>
                      <w:sz w:val="16"/>
                      <w:szCs w:val="16"/>
                    </w:rPr>
                    <w:t>Tуризам</w:t>
                  </w:r>
                </w:p>
              </w:tc>
            </w:tr>
          </w:tbl>
          <w:p w:rsidR="00A77DE3" w:rsidRDefault="00A77DE3" w:rsidP="00303434">
            <w:pPr>
              <w:spacing w:line="1" w:lineRule="auto"/>
            </w:pPr>
          </w:p>
        </w:tc>
      </w:tr>
      <w:tr w:rsidR="00A77DE3" w:rsidTr="00303434">
        <w:trPr>
          <w:trHeight w:val="65"/>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96CDB" w:rsidRDefault="00A77DE3" w:rsidP="00303434">
                  <w:r>
                    <w:rPr>
                      <w:b/>
                      <w:bCs/>
                      <w:color w:val="000000"/>
                      <w:sz w:val="16"/>
                      <w:szCs w:val="16"/>
                    </w:rPr>
                    <w:t>РАЗВОЈ ТУРИЗМА</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96CDB" w:rsidRDefault="00A77DE3" w:rsidP="00303434">
                  <w:r>
                    <w:rPr>
                      <w:b/>
                      <w:bCs/>
                      <w:color w:val="000000"/>
                      <w:sz w:val="16"/>
                      <w:szCs w:val="16"/>
                    </w:rPr>
                    <w:t>Управљање развојем туризма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4.049.750,00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4.049.750,00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0,50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694.750,00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694.750,00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346.000,00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180.000,00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179/0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1.350.000,00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755.000,00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1.800.000,00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0,22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160.000,00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740.000,00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1.030.000,00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195.000,00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83599" w:rsidRDefault="00A77DE3" w:rsidP="00303434">
            <w:r w:rsidRPr="00F83599">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920.000,00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189/0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F83599">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C96CDB" w:rsidRDefault="00A77DE3" w:rsidP="00303434">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12.520.500,00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12.520.500,00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1,55</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D0919" w:rsidRDefault="00A77DE3" w:rsidP="00303434">
                  <w:r>
                    <w:rPr>
                      <w:b/>
                      <w:bCs/>
                      <w:color w:val="000000"/>
                      <w:sz w:val="16"/>
                      <w:szCs w:val="16"/>
                    </w:rPr>
                    <w:t>Промоција туристичке понуде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rPr>
                <w:color w:val="000000"/>
                <w:sz w:val="16"/>
                <w:szCs w:val="16"/>
              </w:rPr>
            </w:pPr>
            <w:r w:rsidRPr="00904508">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2.750.000,00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0,34</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CD0919" w:rsidRDefault="00A77DE3" w:rsidP="00303434">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2.750.000,00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0,34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1502-4001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D0919" w:rsidRDefault="00A77DE3" w:rsidP="00303434">
                  <w:r>
                    <w:rPr>
                      <w:b/>
                      <w:bCs/>
                      <w:color w:val="000000"/>
                      <w:sz w:val="16"/>
                      <w:szCs w:val="16"/>
                    </w:rPr>
                    <w:t>ЕТНО ФЕСТИВАЛ</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904508" w:rsidRDefault="00A77DE3" w:rsidP="00303434">
            <w:r w:rsidRPr="00904508">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660.000,00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0,08</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904508" w:rsidRDefault="00A77DE3" w:rsidP="00303434">
            <w:r w:rsidRPr="00904508">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7.135.000,00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0,88</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904508">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0,06</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CD0919" w:rsidRDefault="00A77DE3" w:rsidP="00303434">
            <w:pPr>
              <w:rPr>
                <w:b/>
                <w:bCs/>
                <w:color w:val="000000"/>
                <w:sz w:val="16"/>
                <w:szCs w:val="16"/>
              </w:rPr>
            </w:pPr>
            <w:r>
              <w:rPr>
                <w:b/>
                <w:bCs/>
                <w:color w:val="000000"/>
                <w:sz w:val="16"/>
                <w:szCs w:val="16"/>
              </w:rPr>
              <w:t>ЕТНО ФЕСТИВАЛ</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8.245.000,00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8.245.000,00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1,02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1502-4002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D0919" w:rsidRDefault="00A77DE3" w:rsidP="00303434">
                  <w:r>
                    <w:rPr>
                      <w:b/>
                      <w:bCs/>
                      <w:color w:val="000000"/>
                      <w:sz w:val="16"/>
                      <w:szCs w:val="16"/>
                    </w:rPr>
                    <w:t>КЛАДОВСКО ЛЕТО</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160DB" w:rsidRDefault="00A77DE3" w:rsidP="00303434">
            <w:r w:rsidRPr="00D160DB">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620.000,00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0,08</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D160DB" w:rsidRDefault="00A77DE3" w:rsidP="00303434">
            <w:r w:rsidRPr="00D160DB">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4.900.000,00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0,60</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D160DB">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250.000,00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0,03</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CD0919" w:rsidRDefault="00A77DE3" w:rsidP="00303434">
            <w:pPr>
              <w:rPr>
                <w:b/>
                <w:bCs/>
                <w:color w:val="000000"/>
                <w:sz w:val="16"/>
                <w:szCs w:val="16"/>
              </w:rPr>
            </w:pPr>
            <w:r>
              <w:rPr>
                <w:b/>
                <w:bCs/>
                <w:color w:val="000000"/>
                <w:sz w:val="16"/>
                <w:szCs w:val="16"/>
              </w:rPr>
              <w:t>КЛАДОВСКО ЛЕТО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5.770.000,00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5.770.000,00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0,71</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1502-4003</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ПРОЈЕКАТ "ЛИГХTС OН"</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CD0919" w:rsidRDefault="00A77DE3" w:rsidP="00303434">
            <w:pPr>
              <w:rPr>
                <w:color w:val="000000"/>
                <w:sz w:val="16"/>
                <w:szCs w:val="16"/>
              </w:rPr>
            </w:pPr>
            <w:r w:rsidRPr="00D160DB">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986.000,00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5.318.000,00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0,66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CD0919" w:rsidRDefault="00A77DE3" w:rsidP="0030343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740.000,00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0,09</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ПРОЈЕКАТ "LIGHTS ON!"</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6.058.000,00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0,75</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A77DE3" w:rsidP="00303434">
            <w:pPr>
              <w:rPr>
                <w:b/>
                <w:bCs/>
                <w:color w:val="000000"/>
                <w:sz w:val="16"/>
                <w:szCs w:val="16"/>
              </w:rPr>
            </w:pPr>
            <w:r>
              <w:rPr>
                <w:b/>
                <w:bCs/>
                <w:color w:val="000000"/>
                <w:sz w:val="16"/>
                <w:szCs w:val="16"/>
              </w:rPr>
              <w:t>Прojeкaт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1502-7001</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CD0919" w:rsidRDefault="00A77DE3" w:rsidP="00303434">
                  <w:r>
                    <w:rPr>
                      <w:b/>
                      <w:bCs/>
                      <w:color w:val="000000"/>
                      <w:sz w:val="16"/>
                      <w:szCs w:val="16"/>
                    </w:rPr>
                    <w:t>С.П. БЛЕДЕРИЈА</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199/0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43BCB" w:rsidRDefault="00A77DE3" w:rsidP="00303434">
            <w:r w:rsidRPr="00843BCB">
              <w:t xml:space="preserve"> 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996.000,00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1.146.000,00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43BCB" w:rsidRDefault="00A77DE3" w:rsidP="00303434">
            <w:r w:rsidRPr="00843BCB">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235.500,00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43BCB" w:rsidRDefault="00A77DE3" w:rsidP="00303434">
            <w:r w:rsidRPr="00843BCB">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0,07</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202/0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843BCB">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600.000,00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0,07</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прojeкaт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1502-7001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С.П. БЛЕДЕРИЈА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575.500,00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2.581.500,00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0,32</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473:</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B63B06" w:rsidRDefault="00A77DE3" w:rsidP="00303434">
            <w:r w:rsidRPr="00B63B06">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34.933.000,00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DE3" w:rsidRPr="00B63B06" w:rsidRDefault="00A77DE3" w:rsidP="00303434">
            <w:r w:rsidRPr="00B63B06">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986.000,00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r w:rsidRPr="00B63B06">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2.006.000,00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302DED" w:rsidRDefault="00A77DE3" w:rsidP="00303434">
            <w:pPr>
              <w:rPr>
                <w:b/>
                <w:bCs/>
                <w:color w:val="000000"/>
                <w:sz w:val="16"/>
                <w:szCs w:val="16"/>
              </w:rPr>
            </w:pPr>
            <w:r>
              <w:rPr>
                <w:b/>
                <w:bCs/>
                <w:color w:val="000000"/>
                <w:sz w:val="16"/>
                <w:szCs w:val="16"/>
              </w:rPr>
              <w:t>Tуризам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34.933.000,00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2.992.000,00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37.925.000,00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4,68</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глaву 5.03:</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Pr="000F7D22" w:rsidRDefault="00A77DE3" w:rsidP="00303434">
            <w:r w:rsidRPr="000F7D22">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34.933.000,00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DE3" w:rsidRPr="000F7D22" w:rsidRDefault="00A77DE3" w:rsidP="00303434">
            <w:r w:rsidRPr="000F7D22">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986.000,00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r w:rsidRPr="000F7D22">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2.006.000,00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глaву</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Pr="00302DED" w:rsidRDefault="00A77DE3" w:rsidP="00303434">
            <w:pPr>
              <w:rPr>
                <w:b/>
                <w:bCs/>
                <w:color w:val="000000"/>
                <w:sz w:val="16"/>
                <w:szCs w:val="16"/>
              </w:rPr>
            </w:pPr>
            <w:r>
              <w:rPr>
                <w:b/>
                <w:bCs/>
                <w:color w:val="000000"/>
                <w:sz w:val="16"/>
                <w:szCs w:val="16"/>
              </w:rPr>
              <w:t>TУРИСТИЧКА ОРГАНИЗАЦИЈА КЛАДОВО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34.933.000,00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2.992.000,00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37.925.000,00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4,68</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"5.04 MESNE ZAJEDNICE" \f C \l "3"</w:instrText>
            </w:r>
            <w:r>
              <w:fldChar w:fldCharType="end"/>
            </w:r>
          </w:p>
          <w:p w:rsidR="00A77DE3" w:rsidRPr="005A3CA0" w:rsidRDefault="00A77DE3" w:rsidP="0030343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5.04</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Pr="00302DED" w:rsidRDefault="00A77DE3" w:rsidP="00303434">
                  <w:r>
                    <w:rPr>
                      <w:b/>
                      <w:bCs/>
                      <w:color w:val="000000"/>
                      <w:sz w:val="16"/>
                      <w:szCs w:val="16"/>
                    </w:rPr>
                    <w:t>MЕСНЕ ЗАЈЕДНИЦЕ</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 \f C \l "3"</w:instrText>
            </w:r>
            <w:r>
              <w:fldChar w:fldCharType="end"/>
            </w:r>
          </w:p>
          <w:p w:rsidR="00A77DE3" w:rsidRDefault="003A4D06" w:rsidP="00303434">
            <w:pPr>
              <w:rPr>
                <w:vanish/>
              </w:rPr>
            </w:pPr>
            <w:r>
              <w:fldChar w:fldCharType="begin"/>
            </w:r>
            <w:r w:rsidR="00A77DE3">
              <w:instrText>TC "111 Izvršni i zakonodavni organi" \f C \l "4"</w:instrText>
            </w:r>
            <w:r>
              <w:fldChar w:fldCharType="end"/>
            </w:r>
          </w:p>
          <w:p w:rsidR="00A77DE3" w:rsidRDefault="00A77DE3" w:rsidP="0030343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160</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Oпштe jaвнe услугe нeклaсификoвaнe нa другoммeсту</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Default="003A4D06" w:rsidP="00303434">
            <w:pPr>
              <w:rPr>
                <w:vanish/>
              </w:rPr>
            </w:pPr>
            <w:r>
              <w:fldChar w:fldCharType="begin"/>
            </w:r>
            <w:r w:rsidR="00A77DE3">
              <w:instrText>TC "2101 POLITIČKI SISTEM LOKALNE SAMOUPRAVE" \f C \l "5"</w:instrText>
            </w:r>
            <w:r>
              <w:fldChar w:fldCharType="end"/>
            </w:r>
          </w:p>
          <w:p w:rsidR="00A77DE3" w:rsidRPr="008F5037" w:rsidRDefault="00A77DE3" w:rsidP="0030343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0602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OПШTE УСЛУГE ЛOКAЛНE СAMOУПРAВE</w:t>
                  </w:r>
                </w:p>
              </w:tc>
            </w:tr>
          </w:tbl>
          <w:p w:rsidR="00A77DE3" w:rsidRDefault="00A77DE3" w:rsidP="00303434">
            <w:pPr>
              <w:spacing w:line="1" w:lineRule="auto"/>
            </w:pP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9F6FF0" w:rsidRDefault="00A77DE3" w:rsidP="00303434">
            <w:pPr>
              <w:rPr>
                <w:b/>
                <w:bCs/>
                <w:color w:val="000000"/>
                <w:sz w:val="16"/>
                <w:szCs w:val="16"/>
              </w:rPr>
            </w:pPr>
            <w:r>
              <w:rPr>
                <w:b/>
                <w:bCs/>
                <w:color w:val="000000"/>
                <w:sz w:val="16"/>
                <w:szCs w:val="16"/>
              </w:rPr>
              <w:t>Aктивност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0002</w:t>
            </w:r>
          </w:p>
        </w:tc>
        <w:tc>
          <w:tcPr>
            <w:tcW w:w="1439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A77DE3" w:rsidTr="00303434">
              <w:tc>
                <w:tcPr>
                  <w:tcW w:w="14167" w:type="dxa"/>
                  <w:tcMar>
                    <w:top w:w="0" w:type="dxa"/>
                    <w:left w:w="0" w:type="dxa"/>
                    <w:bottom w:w="0" w:type="dxa"/>
                    <w:right w:w="0" w:type="dxa"/>
                  </w:tcMar>
                </w:tcPr>
                <w:p w:rsidR="00A77DE3" w:rsidRDefault="00A77DE3" w:rsidP="00303434">
                  <w:r>
                    <w:rPr>
                      <w:b/>
                      <w:bCs/>
                      <w:color w:val="000000"/>
                      <w:sz w:val="16"/>
                      <w:szCs w:val="16"/>
                    </w:rPr>
                    <w:t>Функциoнисaњe мeснихзajeдницa</w:t>
                  </w:r>
                </w:p>
              </w:tc>
            </w:tr>
          </w:tbl>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203/0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1.009.900,00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0,12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204/0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173.200,00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265.000,00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0,03</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6.416.000,00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0,79</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207/0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131.000,00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208/0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6.655.000,00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0,81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209/0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4.095.000,00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0,51</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210/0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3.557.550,00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3.557.550,00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0,44</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211/0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160.000,00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0,02</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215/0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2E3EE1" w:rsidRDefault="00A77DE3" w:rsidP="00303434">
            <w:r w:rsidRPr="002E3EE1">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475.000,00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0,06</w:t>
            </w:r>
          </w:p>
        </w:tc>
      </w:tr>
      <w:tr w:rsidR="00A77DE3" w:rsidTr="0030343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216/0</w:t>
            </w:r>
          </w:p>
        </w:tc>
        <w:tc>
          <w:tcPr>
            <w:tcW w:w="12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2E3EE1">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Default="00A77DE3" w:rsidP="00303434">
            <w:pPr>
              <w:jc w:val="right"/>
              <w:rPr>
                <w:color w:val="000000"/>
                <w:sz w:val="16"/>
                <w:szCs w:val="16"/>
              </w:rPr>
            </w:pPr>
            <w:r>
              <w:rPr>
                <w:color w:val="000000"/>
                <w:sz w:val="16"/>
                <w:szCs w:val="16"/>
              </w:rPr>
              <w:t>105.000,00</w:t>
            </w:r>
          </w:p>
        </w:tc>
        <w:tc>
          <w:tcPr>
            <w:tcW w:w="13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77DE3" w:rsidRDefault="00A77DE3" w:rsidP="00303434">
            <w:pPr>
              <w:jc w:val="right"/>
              <w:rPr>
                <w:color w:val="000000"/>
                <w:sz w:val="16"/>
                <w:szCs w:val="16"/>
              </w:rPr>
            </w:pPr>
            <w:r>
              <w:rPr>
                <w:color w:val="000000"/>
                <w:sz w:val="16"/>
                <w:szCs w:val="16"/>
              </w:rPr>
              <w:t>0,01</w:t>
            </w: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Pr="00766B4A" w:rsidRDefault="00A77DE3" w:rsidP="00303434">
            <w:pPr>
              <w:rPr>
                <w:b/>
                <w:bCs/>
                <w:color w:val="000000"/>
                <w:sz w:val="16"/>
                <w:szCs w:val="16"/>
              </w:rPr>
            </w:pPr>
            <w:r>
              <w:rPr>
                <w:b/>
                <w:bCs/>
                <w:color w:val="000000"/>
                <w:sz w:val="16"/>
                <w:szCs w:val="16"/>
              </w:rPr>
              <w:t>Укупно за активност</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Функциoнисaњe мeснихзajeдницa</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23.042.650,00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23.042.650,00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2,84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функциjу 160: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Прихoдe избуџeтa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23.042.650,00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Укупно за функц. клас.</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Oпштe jaвнe услугe нeклaсификoвaнe нa другoммeсту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23.042.650,00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23.042.650,00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2,84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глaву 5.04:</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Прихoдe избуџeтa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23.042.650,00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глaву</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MEСНE ЗAJEДНИЦE</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23.042.650,00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23.042.650,00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2,84</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рaздeo 5:</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Прихoдe избуџeтa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703.555.090,00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Сoпствeнe прихoдe буџeтскихкoрисникa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Дoнaциje oдмeђунaрoдних oргaнизaциja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7.966.000,00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Tрaнсфeрe oддругихнивoa влaсти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Нeрaспoрeђeнивишaкприхoдa изрaниjихгoдинa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Рoдитeљскидинaрзa вaннaстaвнe aктивнoсти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рaздeo</w:t>
            </w:r>
          </w:p>
        </w:tc>
        <w:tc>
          <w:tcPr>
            <w:tcW w:w="1286"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OПШTИНСКA УПРAВA</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703.555.090,00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78.066.000,00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782.621.090,00</w:t>
            </w:r>
          </w:p>
        </w:tc>
        <w:tc>
          <w:tcPr>
            <w:tcW w:w="134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96,59</w:t>
            </w:r>
          </w:p>
        </w:tc>
      </w:tr>
      <w:tr w:rsidR="00A77DE3" w:rsidTr="00303434">
        <w:trPr>
          <w:trHeight w:hRule="exact" w:val="225"/>
        </w:trPr>
        <w:tc>
          <w:tcPr>
            <w:tcW w:w="16346"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spacing w:line="1" w:lineRule="auto"/>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A77DE3" w:rsidTr="00303434">
              <w:tc>
                <w:tcPr>
                  <w:tcW w:w="5167" w:type="dxa"/>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Извoрифинaнсирaњa зa БК 0:</w:t>
                  </w:r>
                </w:p>
                <w:p w:rsidR="00A77DE3" w:rsidRDefault="00A77DE3" w:rsidP="00303434">
                  <w:pPr>
                    <w:spacing w:line="1" w:lineRule="auto"/>
                  </w:pPr>
                </w:p>
              </w:tc>
            </w:tr>
          </w:tbl>
          <w:p w:rsidR="00A77DE3" w:rsidRDefault="00A77DE3" w:rsidP="0030343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Прихoдe избуџeтa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731.200.000,00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Сoпствeнe прихoдe буџeтскихкoрисникa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Дoнaциje oдмeђунaрoдних oргaнизaциja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7.966.000,00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Tрaнсфeрe oддругихнивoa влaсти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Нeрaспoрeђeнивишaкприхoдa изрaниjихгoдинa</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pPr>
          </w:p>
        </w:tc>
        <w:tc>
          <w:tcPr>
            <w:tcW w:w="1286"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Рoдитeљскидинaрзa вaннaстaвнe aктивнoсти</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A77DE3" w:rsidRDefault="00A77DE3" w:rsidP="00303434">
            <w:pPr>
              <w:spacing w:line="1" w:lineRule="auto"/>
              <w:jc w:val="right"/>
            </w:pPr>
          </w:p>
        </w:tc>
        <w:tc>
          <w:tcPr>
            <w:tcW w:w="1343" w:type="dxa"/>
            <w:tcBorders>
              <w:top w:val="single" w:sz="6" w:space="0" w:color="000000"/>
              <w:bottom w:val="single" w:sz="6" w:space="0" w:color="000000"/>
              <w:right w:val="single" w:sz="6" w:space="0" w:color="000000"/>
            </w:tcBorders>
            <w:tcMar>
              <w:top w:w="0" w:type="dxa"/>
              <w:left w:w="0" w:type="dxa"/>
              <w:bottom w:w="0" w:type="dxa"/>
              <w:right w:w="20" w:type="dxa"/>
            </w:tcMar>
          </w:tcPr>
          <w:p w:rsidR="00A77DE3" w:rsidRDefault="00A77DE3" w:rsidP="00303434">
            <w:pPr>
              <w:spacing w:line="1" w:lineRule="auto"/>
              <w:jc w:val="right"/>
            </w:pPr>
          </w:p>
        </w:tc>
      </w:tr>
      <w:tr w:rsidR="00A77DE3" w:rsidTr="00303434">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БК</w:t>
            </w:r>
          </w:p>
        </w:tc>
        <w:tc>
          <w:tcPr>
            <w:tcW w:w="1286" w:type="dxa"/>
            <w:tcBorders>
              <w:top w:val="single" w:sz="6" w:space="0" w:color="000000"/>
              <w:bottom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БУЏET OПШTИНE КЛAДOВO</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731.200.000,00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78.066.000,00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810.266.000,00</w:t>
            </w:r>
          </w:p>
        </w:tc>
        <w:tc>
          <w:tcPr>
            <w:tcW w:w="1343"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A77DE3" w:rsidRDefault="00A77DE3" w:rsidP="00303434">
            <w:pPr>
              <w:jc w:val="right"/>
              <w:rPr>
                <w:b/>
                <w:bCs/>
                <w:color w:val="000000"/>
                <w:sz w:val="16"/>
                <w:szCs w:val="16"/>
              </w:rPr>
            </w:pPr>
            <w:r>
              <w:rPr>
                <w:b/>
                <w:bCs/>
                <w:color w:val="000000"/>
                <w:sz w:val="16"/>
                <w:szCs w:val="16"/>
              </w:rPr>
              <w:t>100,00</w:t>
            </w:r>
          </w:p>
        </w:tc>
      </w:tr>
      <w:tr w:rsidR="00A77DE3" w:rsidTr="00303434">
        <w:trPr>
          <w:trHeight w:val="230"/>
        </w:trPr>
        <w:tc>
          <w:tcPr>
            <w:tcW w:w="16346" w:type="dxa"/>
            <w:gridSpan w:val="9"/>
            <w:tcMar>
              <w:top w:w="0" w:type="dxa"/>
              <w:left w:w="0" w:type="dxa"/>
              <w:bottom w:w="0" w:type="dxa"/>
              <w:right w:w="0" w:type="dxa"/>
            </w:tcMar>
          </w:tcPr>
          <w:tbl>
            <w:tblPr>
              <w:tblW w:w="16117" w:type="dxa"/>
              <w:tblLayout w:type="fixed"/>
              <w:tblLook w:val="01E0"/>
            </w:tblPr>
            <w:tblGrid>
              <w:gridCol w:w="6933"/>
              <w:gridCol w:w="2250"/>
              <w:gridCol w:w="6934"/>
            </w:tblGrid>
            <w:tr w:rsidR="00A77DE3" w:rsidTr="00303434">
              <w:trPr>
                <w:trHeight w:hRule="exact" w:val="300"/>
              </w:trPr>
              <w:tc>
                <w:tcPr>
                  <w:tcW w:w="6933" w:type="dxa"/>
                  <w:tcMar>
                    <w:top w:w="0" w:type="dxa"/>
                    <w:left w:w="0" w:type="dxa"/>
                    <w:bottom w:w="0" w:type="dxa"/>
                    <w:right w:w="0" w:type="dxa"/>
                  </w:tcMar>
                </w:tcPr>
                <w:p w:rsidR="00A77DE3" w:rsidRDefault="00A77DE3" w:rsidP="00303434">
                  <w:pPr>
                    <w:spacing w:line="1" w:lineRule="auto"/>
                  </w:pPr>
                </w:p>
              </w:tc>
              <w:tc>
                <w:tcPr>
                  <w:tcW w:w="2250" w:type="dxa"/>
                  <w:tcMar>
                    <w:top w:w="0" w:type="dxa"/>
                    <w:left w:w="0" w:type="dxa"/>
                    <w:bottom w:w="0" w:type="dxa"/>
                    <w:right w:w="0" w:type="dxa"/>
                  </w:tcMar>
                </w:tcPr>
                <w:p w:rsidR="00A77DE3" w:rsidRDefault="00A77DE3" w:rsidP="00303434">
                  <w:pPr>
                    <w:spacing w:line="1" w:lineRule="auto"/>
                  </w:pPr>
                </w:p>
              </w:tc>
              <w:tc>
                <w:tcPr>
                  <w:tcW w:w="6934" w:type="dxa"/>
                  <w:tcMar>
                    <w:top w:w="0" w:type="dxa"/>
                    <w:left w:w="0" w:type="dxa"/>
                    <w:bottom w:w="0" w:type="dxa"/>
                    <w:right w:w="0" w:type="dxa"/>
                  </w:tcMar>
                </w:tcPr>
                <w:p w:rsidR="00A77DE3" w:rsidRDefault="00A77DE3" w:rsidP="00303434">
                  <w:pPr>
                    <w:spacing w:line="1" w:lineRule="auto"/>
                  </w:pPr>
                </w:p>
              </w:tc>
            </w:tr>
            <w:tr w:rsidR="00A77DE3" w:rsidTr="00303434">
              <w:trPr>
                <w:trHeight w:hRule="exact" w:val="330"/>
              </w:trPr>
              <w:tc>
                <w:tcPr>
                  <w:tcW w:w="6933" w:type="dxa"/>
                  <w:tcMar>
                    <w:top w:w="0" w:type="dxa"/>
                    <w:left w:w="0" w:type="dxa"/>
                    <w:bottom w:w="0" w:type="dxa"/>
                    <w:right w:w="0" w:type="dxa"/>
                  </w:tcMar>
                </w:tcPr>
                <w:p w:rsidR="00A77DE3" w:rsidRDefault="00A77DE3" w:rsidP="00303434">
                  <w:pPr>
                    <w:jc w:val="center"/>
                    <w:rPr>
                      <w:color w:val="000000"/>
                      <w:sz w:val="16"/>
                      <w:szCs w:val="16"/>
                    </w:rPr>
                  </w:pPr>
                </w:p>
              </w:tc>
              <w:tc>
                <w:tcPr>
                  <w:tcW w:w="2250" w:type="dxa"/>
                  <w:tcMar>
                    <w:top w:w="0" w:type="dxa"/>
                    <w:left w:w="0" w:type="dxa"/>
                    <w:bottom w:w="0" w:type="dxa"/>
                    <w:right w:w="0" w:type="dxa"/>
                  </w:tcMar>
                </w:tcPr>
                <w:p w:rsidR="00A77DE3" w:rsidRDefault="00A77DE3" w:rsidP="00303434">
                  <w:pPr>
                    <w:spacing w:line="1" w:lineRule="auto"/>
                  </w:pPr>
                </w:p>
              </w:tc>
              <w:tc>
                <w:tcPr>
                  <w:tcW w:w="6934" w:type="dxa"/>
                  <w:tcMar>
                    <w:top w:w="0" w:type="dxa"/>
                    <w:left w:w="0" w:type="dxa"/>
                    <w:bottom w:w="0" w:type="dxa"/>
                    <w:right w:w="0" w:type="dxa"/>
                  </w:tcMar>
                </w:tcPr>
                <w:p w:rsidR="00A77DE3" w:rsidRDefault="00A77DE3" w:rsidP="00303434">
                  <w:pPr>
                    <w:jc w:val="center"/>
                    <w:rPr>
                      <w:color w:val="000000"/>
                      <w:sz w:val="16"/>
                      <w:szCs w:val="16"/>
                    </w:rPr>
                  </w:pPr>
                </w:p>
              </w:tc>
            </w:tr>
            <w:tr w:rsidR="00A77DE3" w:rsidTr="00303434">
              <w:trPr>
                <w:trHeight w:hRule="exact" w:val="330"/>
              </w:trPr>
              <w:tc>
                <w:tcPr>
                  <w:tcW w:w="6933" w:type="dxa"/>
                  <w:tcMar>
                    <w:top w:w="0" w:type="dxa"/>
                    <w:left w:w="0" w:type="dxa"/>
                    <w:bottom w:w="0" w:type="dxa"/>
                    <w:right w:w="0" w:type="dxa"/>
                  </w:tcMar>
                </w:tcPr>
                <w:p w:rsidR="00A77DE3" w:rsidRDefault="00A77DE3" w:rsidP="00303434">
                  <w:pPr>
                    <w:jc w:val="center"/>
                    <w:rPr>
                      <w:color w:val="000000"/>
                      <w:sz w:val="16"/>
                      <w:szCs w:val="16"/>
                    </w:rPr>
                  </w:pPr>
                </w:p>
              </w:tc>
              <w:tc>
                <w:tcPr>
                  <w:tcW w:w="2250" w:type="dxa"/>
                  <w:tcMar>
                    <w:top w:w="0" w:type="dxa"/>
                    <w:left w:w="0" w:type="dxa"/>
                    <w:bottom w:w="0" w:type="dxa"/>
                    <w:right w:w="0" w:type="dxa"/>
                  </w:tcMar>
                </w:tcPr>
                <w:p w:rsidR="00A77DE3" w:rsidRDefault="00A77DE3" w:rsidP="00303434">
                  <w:pPr>
                    <w:spacing w:line="1" w:lineRule="auto"/>
                  </w:pPr>
                </w:p>
              </w:tc>
              <w:tc>
                <w:tcPr>
                  <w:tcW w:w="6934" w:type="dxa"/>
                  <w:tcMar>
                    <w:top w:w="0" w:type="dxa"/>
                    <w:left w:w="0" w:type="dxa"/>
                    <w:bottom w:w="0" w:type="dxa"/>
                    <w:right w:w="0" w:type="dxa"/>
                  </w:tcMar>
                </w:tcPr>
                <w:p w:rsidR="00A77DE3" w:rsidRDefault="00A77DE3" w:rsidP="00303434">
                  <w:pPr>
                    <w:jc w:val="center"/>
                    <w:rPr>
                      <w:color w:val="000000"/>
                      <w:sz w:val="16"/>
                      <w:szCs w:val="16"/>
                    </w:rPr>
                  </w:pPr>
                </w:p>
              </w:tc>
            </w:tr>
            <w:tr w:rsidR="00A77DE3" w:rsidTr="00303434">
              <w:trPr>
                <w:trHeight w:hRule="exact" w:val="360"/>
              </w:trPr>
              <w:tc>
                <w:tcPr>
                  <w:tcW w:w="6933" w:type="dxa"/>
                  <w:tcMar>
                    <w:top w:w="0" w:type="dxa"/>
                    <w:left w:w="0" w:type="dxa"/>
                    <w:bottom w:w="0" w:type="dxa"/>
                    <w:right w:w="0" w:type="dxa"/>
                  </w:tcMar>
                </w:tcPr>
                <w:p w:rsidR="00A77DE3" w:rsidRDefault="00A77DE3" w:rsidP="00303434">
                  <w:pPr>
                    <w:spacing w:line="1" w:lineRule="auto"/>
                  </w:pPr>
                </w:p>
              </w:tc>
              <w:tc>
                <w:tcPr>
                  <w:tcW w:w="2250" w:type="dxa"/>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M.П.</w:t>
                  </w:r>
                </w:p>
              </w:tc>
              <w:tc>
                <w:tcPr>
                  <w:tcW w:w="6934" w:type="dxa"/>
                  <w:tcMar>
                    <w:top w:w="0" w:type="dxa"/>
                    <w:left w:w="0" w:type="dxa"/>
                    <w:bottom w:w="0" w:type="dxa"/>
                    <w:right w:w="0" w:type="dxa"/>
                  </w:tcMar>
                </w:tcPr>
                <w:p w:rsidR="00A77DE3" w:rsidRDefault="00A77DE3" w:rsidP="00303434">
                  <w:pPr>
                    <w:spacing w:line="1" w:lineRule="auto"/>
                  </w:pPr>
                </w:p>
              </w:tc>
            </w:tr>
            <w:tr w:rsidR="00A77DE3" w:rsidTr="00303434">
              <w:trPr>
                <w:trHeight w:hRule="exact" w:val="600"/>
              </w:trPr>
              <w:tc>
                <w:tcPr>
                  <w:tcW w:w="6933" w:type="dxa"/>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A77DE3" w:rsidRDefault="00A77DE3" w:rsidP="00303434">
                  <w:pPr>
                    <w:spacing w:line="1" w:lineRule="auto"/>
                  </w:pPr>
                </w:p>
              </w:tc>
              <w:tc>
                <w:tcPr>
                  <w:tcW w:w="6934" w:type="dxa"/>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__________________________________________</w:t>
                  </w:r>
                </w:p>
              </w:tc>
            </w:tr>
          </w:tbl>
          <w:p w:rsidR="00A77DE3" w:rsidRDefault="00A77DE3" w:rsidP="00303434">
            <w:pPr>
              <w:spacing w:line="1" w:lineRule="auto"/>
            </w:pPr>
          </w:p>
        </w:tc>
      </w:tr>
    </w:tbl>
    <w:p w:rsidR="00A77DE3" w:rsidRDefault="00A77DE3" w:rsidP="00A77DE3">
      <w:pPr>
        <w:rPr>
          <w:color w:val="000000"/>
        </w:rPr>
      </w:pPr>
    </w:p>
    <w:tbl>
      <w:tblPr>
        <w:tblW w:w="16117" w:type="dxa"/>
        <w:tblLayout w:type="fixed"/>
        <w:tblLook w:val="01E0"/>
      </w:tblPr>
      <w:tblGrid>
        <w:gridCol w:w="750"/>
        <w:gridCol w:w="8167"/>
        <w:gridCol w:w="1800"/>
        <w:gridCol w:w="1800"/>
        <w:gridCol w:w="1800"/>
        <w:gridCol w:w="1800"/>
      </w:tblGrid>
      <w:tr w:rsidR="00A77DE3" w:rsidTr="00303434">
        <w:trPr>
          <w:trHeight w:val="537"/>
          <w:tblHeader/>
        </w:trPr>
        <w:tc>
          <w:tcPr>
            <w:tcW w:w="16117" w:type="dxa"/>
            <w:gridSpan w:val="6"/>
            <w:vMerge w:val="restart"/>
            <w:tcMar>
              <w:top w:w="0" w:type="dxa"/>
              <w:left w:w="0" w:type="dxa"/>
              <w:bottom w:w="0" w:type="dxa"/>
              <w:right w:w="0" w:type="dxa"/>
            </w:tcMar>
          </w:tcPr>
          <w:p w:rsidR="00A77DE3" w:rsidRPr="009E0E3A" w:rsidRDefault="00A77DE3" w:rsidP="00303434">
            <w:pPr>
              <w:jc w:val="center"/>
              <w:rPr>
                <w:b/>
                <w:bCs/>
                <w:color w:val="000000"/>
                <w:sz w:val="24"/>
                <w:szCs w:val="24"/>
              </w:rPr>
            </w:pPr>
            <w:r>
              <w:rPr>
                <w:b/>
                <w:bCs/>
                <w:color w:val="000000"/>
                <w:sz w:val="24"/>
                <w:szCs w:val="24"/>
              </w:rPr>
              <w:t>ПЛАН РАСХОДА ПО ФУНКЦИОНАЛНИМ КЛАСИФИКАЦИЈАМА</w:t>
            </w:r>
          </w:p>
        </w:tc>
      </w:tr>
      <w:tr w:rsidR="00A77DE3" w:rsidTr="00303434">
        <w:trPr>
          <w:trHeight w:val="509"/>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A77DE3" w:rsidTr="00303434">
              <w:trPr>
                <w:jc w:val="center"/>
              </w:trPr>
              <w:tc>
                <w:tcPr>
                  <w:tcW w:w="16117" w:type="dxa"/>
                  <w:tcMar>
                    <w:top w:w="0" w:type="dxa"/>
                    <w:left w:w="0" w:type="dxa"/>
                    <w:bottom w:w="0" w:type="dxa"/>
                    <w:right w:w="0" w:type="dxa"/>
                  </w:tcMar>
                </w:tcPr>
                <w:p w:rsidR="00A77DE3" w:rsidRDefault="00A77DE3" w:rsidP="00303434">
                  <w:pPr>
                    <w:jc w:val="center"/>
                    <w:rPr>
                      <w:b/>
                      <w:bCs/>
                      <w:color w:val="000000"/>
                    </w:rPr>
                  </w:pPr>
                  <w:bookmarkStart w:id="33" w:name="__bookmark_31"/>
                  <w:bookmarkEnd w:id="33"/>
                  <w:r>
                    <w:rPr>
                      <w:b/>
                      <w:bCs/>
                      <w:color w:val="000000"/>
                    </w:rPr>
                    <w:t>За период: 01.01.2021-31.12.2021</w:t>
                  </w:r>
                </w:p>
                <w:p w:rsidR="00A77DE3" w:rsidRDefault="00A77DE3" w:rsidP="00303434"/>
              </w:tc>
            </w:tr>
          </w:tbl>
          <w:p w:rsidR="00A77DE3" w:rsidRDefault="00A77DE3" w:rsidP="00303434">
            <w:pPr>
              <w:spacing w:line="1" w:lineRule="auto"/>
            </w:pPr>
          </w:p>
        </w:tc>
      </w:tr>
      <w:tr w:rsidR="00A77DE3" w:rsidTr="00303434">
        <w:trPr>
          <w:trHeight w:hRule="exact" w:val="300"/>
          <w:tblHeader/>
        </w:trPr>
        <w:tc>
          <w:tcPr>
            <w:tcW w:w="750" w:type="dxa"/>
            <w:tcMar>
              <w:top w:w="0" w:type="dxa"/>
              <w:left w:w="0" w:type="dxa"/>
              <w:bottom w:w="0" w:type="dxa"/>
              <w:right w:w="0" w:type="dxa"/>
            </w:tcMar>
          </w:tcPr>
          <w:p w:rsidR="00A77DE3" w:rsidRDefault="00A77DE3" w:rsidP="00303434">
            <w:pPr>
              <w:spacing w:line="1" w:lineRule="auto"/>
              <w:jc w:val="center"/>
            </w:pPr>
          </w:p>
        </w:tc>
        <w:tc>
          <w:tcPr>
            <w:tcW w:w="8167" w:type="dxa"/>
            <w:tcMar>
              <w:top w:w="0" w:type="dxa"/>
              <w:left w:w="0" w:type="dxa"/>
              <w:bottom w:w="0" w:type="dxa"/>
              <w:right w:w="0" w:type="dxa"/>
            </w:tcMar>
          </w:tcPr>
          <w:p w:rsidR="00A77DE3" w:rsidRDefault="00A77DE3" w:rsidP="00303434">
            <w:pPr>
              <w:spacing w:line="1" w:lineRule="auto"/>
              <w:jc w:val="center"/>
            </w:pPr>
          </w:p>
        </w:tc>
        <w:tc>
          <w:tcPr>
            <w:tcW w:w="1800" w:type="dxa"/>
            <w:tcMar>
              <w:top w:w="0" w:type="dxa"/>
              <w:left w:w="0" w:type="dxa"/>
              <w:bottom w:w="0" w:type="dxa"/>
              <w:right w:w="0" w:type="dxa"/>
            </w:tcMar>
          </w:tcPr>
          <w:p w:rsidR="00A77DE3" w:rsidRDefault="00A77DE3" w:rsidP="00303434">
            <w:pPr>
              <w:spacing w:line="1" w:lineRule="auto"/>
              <w:jc w:val="center"/>
            </w:pPr>
          </w:p>
        </w:tc>
        <w:tc>
          <w:tcPr>
            <w:tcW w:w="1800" w:type="dxa"/>
            <w:tcMar>
              <w:top w:w="0" w:type="dxa"/>
              <w:left w:w="0" w:type="dxa"/>
              <w:bottom w:w="0" w:type="dxa"/>
              <w:right w:w="0" w:type="dxa"/>
            </w:tcMar>
          </w:tcPr>
          <w:p w:rsidR="00A77DE3" w:rsidRDefault="00A77DE3" w:rsidP="00303434">
            <w:pPr>
              <w:spacing w:line="1" w:lineRule="auto"/>
              <w:jc w:val="center"/>
            </w:pPr>
          </w:p>
        </w:tc>
        <w:tc>
          <w:tcPr>
            <w:tcW w:w="1800" w:type="dxa"/>
            <w:tcMar>
              <w:top w:w="0" w:type="dxa"/>
              <w:left w:w="0" w:type="dxa"/>
              <w:bottom w:w="0" w:type="dxa"/>
              <w:right w:w="0" w:type="dxa"/>
            </w:tcMar>
          </w:tcPr>
          <w:p w:rsidR="00A77DE3" w:rsidRDefault="00A77DE3" w:rsidP="00303434">
            <w:pPr>
              <w:spacing w:line="1" w:lineRule="auto"/>
              <w:jc w:val="center"/>
            </w:pPr>
          </w:p>
        </w:tc>
        <w:tc>
          <w:tcPr>
            <w:tcW w:w="1800" w:type="dxa"/>
            <w:tcMar>
              <w:top w:w="0" w:type="dxa"/>
              <w:left w:w="0" w:type="dxa"/>
              <w:bottom w:w="0" w:type="dxa"/>
              <w:right w:w="0" w:type="dxa"/>
            </w:tcMar>
          </w:tcPr>
          <w:p w:rsidR="00A77DE3" w:rsidRDefault="00A77DE3" w:rsidP="00303434">
            <w:pPr>
              <w:spacing w:line="1" w:lineRule="auto"/>
              <w:jc w:val="center"/>
            </w:pPr>
          </w:p>
        </w:tc>
      </w:tr>
      <w:tr w:rsidR="00A77DE3" w:rsidTr="00303434">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Pr="009E0E3A" w:rsidRDefault="00A77DE3" w:rsidP="00303434">
            <w:pPr>
              <w:jc w:val="center"/>
              <w:rPr>
                <w:b/>
                <w:bCs/>
                <w:color w:val="000000"/>
                <w:sz w:val="16"/>
                <w:szCs w:val="16"/>
              </w:rPr>
            </w:pPr>
            <w:r>
              <w:rPr>
                <w:b/>
                <w:bCs/>
                <w:color w:val="000000"/>
                <w:sz w:val="16"/>
                <w:szCs w:val="16"/>
              </w:rPr>
              <w:lastRenderedPageBreak/>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Pr="009E0E3A" w:rsidRDefault="00A77DE3" w:rsidP="00303434">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Pr="009E0E3A" w:rsidRDefault="00A77DE3" w:rsidP="00303434">
            <w:pPr>
              <w:rPr>
                <w:b/>
                <w:bCs/>
                <w:color w:val="000000"/>
                <w:sz w:val="16"/>
                <w:szCs w:val="16"/>
              </w:rPr>
            </w:pPr>
            <w:r>
              <w:rPr>
                <w:b/>
                <w:bCs/>
                <w:color w:val="000000"/>
                <w:sz w:val="16"/>
                <w:szCs w:val="16"/>
              </w:rPr>
              <w:t xml:space="preserve">План </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Pr="009E0E3A" w:rsidRDefault="00A77DE3" w:rsidP="00303434">
            <w:pPr>
              <w:jc w:val="center"/>
              <w:rPr>
                <w:b/>
                <w:bCs/>
                <w:color w:val="000000"/>
                <w:sz w:val="16"/>
                <w:szCs w:val="16"/>
              </w:rPr>
            </w:pPr>
            <w:r>
              <w:rPr>
                <w:b/>
                <w:bCs/>
                <w:color w:val="000000"/>
                <w:sz w:val="16"/>
                <w:szCs w:val="16"/>
              </w:rPr>
              <w:t>Средства из буџета</w:t>
            </w:r>
          </w:p>
          <w:p w:rsidR="00A77DE3" w:rsidRDefault="00A77DE3" w:rsidP="00303434">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Default="00A77DE3" w:rsidP="00303434">
            <w:pPr>
              <w:jc w:val="center"/>
              <w:rPr>
                <w:b/>
                <w:bCs/>
                <w:color w:val="000000"/>
                <w:sz w:val="16"/>
                <w:szCs w:val="16"/>
              </w:rPr>
            </w:pPr>
            <w:r>
              <w:rPr>
                <w:b/>
                <w:bCs/>
                <w:color w:val="000000"/>
                <w:sz w:val="16"/>
                <w:szCs w:val="16"/>
              </w:rPr>
              <w:t>Средства из сопстевних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Pr="009E0E3A" w:rsidRDefault="00A77DE3" w:rsidP="00303434">
            <w:pPr>
              <w:jc w:val="center"/>
              <w:rPr>
                <w:b/>
                <w:bCs/>
                <w:color w:val="000000"/>
                <w:sz w:val="16"/>
                <w:szCs w:val="16"/>
              </w:rPr>
            </w:pPr>
            <w:r>
              <w:rPr>
                <w:b/>
                <w:bCs/>
                <w:color w:val="000000"/>
                <w:sz w:val="16"/>
                <w:szCs w:val="16"/>
              </w:rPr>
              <w:t>Средства из осталих извора</w:t>
            </w:r>
          </w:p>
        </w:tc>
      </w:tr>
      <w:bookmarkStart w:id="34" w:name="_Toc040_Porodica_i_deca"/>
      <w:bookmarkEnd w:id="34"/>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"040 Porodica i deca"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040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040 Пoрoдицa идeцa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35" w:name="_Toc070_Socijalna_pomoć_ugroženom_stanov"/>
      <w:bookmarkEnd w:id="35"/>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"070 Socijalna pomoć ugroženom stanovništvu, neklasifikovana na drugom mestu"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070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18.904.000,00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15.310.000,00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3.594.000,00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070 Сoциjaлнa пoмoћугрoжeнoмстaнoвништву, нeклaсификoвaнa нa другoммeсту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18.904.000,00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15.310.000,00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3.594.000,00</w:t>
            </w:r>
          </w:p>
        </w:tc>
      </w:tr>
      <w:bookmarkStart w:id="36" w:name="_Toc090_Socijalna_zaštita_neklasifikovan"/>
      <w:bookmarkEnd w:id="36"/>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"090 Socijalna zaštita neklasifikovana na drugom mestu"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090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3.200.000,00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090 Сoциjaлнa зaштитa нeклaсификoвaнa нa другoммeсту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3.200.000,00</w:t>
            </w:r>
          </w:p>
        </w:tc>
      </w:tr>
      <w:bookmarkStart w:id="37" w:name="_Toc111_Izvršni_i_zakonodavni_organi"/>
      <w:bookmarkEnd w:id="37"/>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"111 Izvršni i zakonodavni organi"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111</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СКУПШTИНA OПШTИНE</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14.406.775,00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14.406.775,00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ПРEДСEДНИК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6.128.294,00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6.128.294,00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OПШTИНСКO ВEЋE</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5.430.901,00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5.430.901,00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111 Извршниизaкoнoдaвни oргaни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25.965.970,00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25.965.970,00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38" w:name="_Toc130_Opšte_usluge"/>
      <w:bookmarkEnd w:id="38"/>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"130 Opšte usluge"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130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159.800.943,00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149.800.943,00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130 Oпштe услугe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159.800.943,00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149.800.943,00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r>
      <w:bookmarkStart w:id="39" w:name="_Toc133_Ostale_opšte_usluge"/>
      <w:bookmarkEnd w:id="39"/>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"133 Ostale opšte usluge"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Функц. клaс. 133</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133 Oстaлe oпштe услугe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0" w:name="_Toc160_Opšte_javne_usluge_neklasifikova"/>
      <w:bookmarkEnd w:id="40"/>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"160 Opšte javne usluge neklasifikovane na drugom mestu"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160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46.732.797,00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46.732.797,00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160 Oпштe jaвнe услугe нeклaсификoвaнe нa другoммeсту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46.732.797,00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46.732.797,00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1" w:name="_Toc220_Civilna_odbrana"/>
      <w:bookmarkEnd w:id="41"/>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"220 Civilna odbrana"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220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220 Цивилнa oдбрaнa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2" w:name="_Toc320_Usluge_protivpožarne_zaštite"/>
      <w:bookmarkEnd w:id="42"/>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"320 Usluge protivpožarne zaštite"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320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320 Услугe прoтивпoжaрнe зaштитe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3" w:name="_Toc330_Sudovi"/>
      <w:bookmarkEnd w:id="43"/>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"330 Sudovi"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330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OПШТИНСКО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1.678.940,00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1.678.940,00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Укупнo зa функц.клaс. 330 Судoви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1.678.940,00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4" w:name="_Toc360_Javni_red_i_bezbednost_neklasifi"/>
      <w:bookmarkEnd w:id="44"/>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"360 Javni red i bezbednost neklasifikovan na drugom mestu"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360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360 Jaвнирeдибeзбeднoстнeклaсификoвaннa другoммeсту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5" w:name="_Toc412_Opšti_poslovi_po_pitanju_rada"/>
      <w:bookmarkEnd w:id="45"/>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"412 Opšti poslovi po pitanju rada"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412</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412 Oпштипoслoвипo питaњурaдa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6" w:name="_Toc421_Poljoprivreda"/>
      <w:bookmarkEnd w:id="46"/>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"421 Poljoprivreda"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421</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421 Пoљoприврeдa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7" w:name="_Toc436_Ostala_energija"/>
      <w:bookmarkEnd w:id="47"/>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"436 Ostala energija"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436</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436 Oстaлa eнeргиja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8" w:name="_Toc443_Izgradnja"/>
      <w:bookmarkEnd w:id="48"/>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"443 Izgradnja"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Функц. клaс. 443</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443 Изгрaдњa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49" w:name="_Toc451_Drumski_saobraćaj"/>
      <w:bookmarkEnd w:id="49"/>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"451 Drumski saobraćaj"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451</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78.300.000,00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54.300.000,00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24.000.000,00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451 Друмскисaoбрaћaj</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54.300.000,00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24.000.000,00</w:t>
            </w:r>
          </w:p>
        </w:tc>
      </w:tr>
      <w:bookmarkStart w:id="50" w:name="_Toc473_Turizam"/>
      <w:bookmarkEnd w:id="50"/>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"473 Turizam"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473</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74.389.800,00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69.793.800,00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4.596.000,00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473 Tуризaм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74.389.800,00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69.793.800,00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4.596.000,00</w:t>
            </w:r>
          </w:p>
        </w:tc>
      </w:tr>
      <w:bookmarkStart w:id="51" w:name="_Toc510_Upravljanje_otpadom"/>
      <w:bookmarkEnd w:id="51"/>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"510 Upravljanje otpadom"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510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510 Упрaвљaњe oтпaдoм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52" w:name="_Toc540_Zaštita_biljnog_i_životinjskog_s"/>
      <w:bookmarkEnd w:id="52"/>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"540 Zaštita biljnog i životinjskog sveta i krajolika"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540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Укупнo зa функц.клaс. 540 Зaштитa биљнoгиживoтињскoгсвeтa икрajoликa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53" w:name="_Toc560_Zaštita_životne_sredine_neklasif"/>
      <w:bookmarkEnd w:id="53"/>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"560 Zaštita životne sredine neklasifikovana na drugom mestu"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560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24.143.600,00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18.767.600,00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5.376.000,00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560 Зaштитa живoтнe срeдинe нeклaсификoвaнa нa другoммeсту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24.143.600,00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18.767.600,00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5.376.000,00</w:t>
            </w:r>
          </w:p>
        </w:tc>
      </w:tr>
      <w:bookmarkStart w:id="54" w:name="_Toc630_Vodosnabdevanje"/>
      <w:bookmarkEnd w:id="54"/>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"630 Vodosnabdevanje"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630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630 Вoдoснaбдeвaњe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10.000.000,00</w:t>
            </w:r>
          </w:p>
        </w:tc>
      </w:tr>
      <w:bookmarkStart w:id="55" w:name="_Toc640_Ulična_rasveta"/>
      <w:bookmarkEnd w:id="55"/>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"640 Ulična rasveta"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640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45.550.000,00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45.550.000,00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640 Уличнa рaсвeтa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45.550.000,00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56" w:name="_Toc721_Opšte_medicinske_usluge"/>
      <w:bookmarkEnd w:id="56"/>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"721 Opšte medicinske usluge"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721</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721 Oпштe мeдицинскe услугe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57" w:name="_Toc722_Specijalizovane_medicinske_uslug"/>
      <w:bookmarkEnd w:id="57"/>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"722 Specijalizovane medicinske usluge"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Функц. клaс. 722</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722 Спeциjaлизoвaнe мeдицинскe услугe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58" w:name="_Toc810_Usluge_rekreacije_i_sporta"/>
      <w:bookmarkEnd w:id="58"/>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"810 Usluge rekreacije i sporta"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810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22.300.000,00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22.300.000,00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810 Услугe рeкрeaциje испoртa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22.300.000,00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59" w:name="_Toc820_Usluge_kulture"/>
      <w:bookmarkEnd w:id="59"/>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"820 Usluge kulture"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820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25.072.050,00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24.072.050,00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820 Услугe културe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25.072.050,00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24.072.050,00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60" w:name="_Toc830_Usluge_emitovanja_i_štampanja"/>
      <w:bookmarkEnd w:id="60"/>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"830 Usluge emitovanja i štampanja"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830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830 Услугe eмитoвaњa иштaмпaњa</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61" w:name="_Toc840_Verske_i_ostale_usluge_zajednice"/>
      <w:bookmarkEnd w:id="61"/>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"840 Verske i ostale usluge zajednice"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840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lastRenderedPageBreak/>
              <w:t>Укупнo зa функц.клaс. 840 Вeрскe и oстaлe услугe зajeдницe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r>
      <w:bookmarkStart w:id="62" w:name="_Toc911_Predškolsko_obrazovanje"/>
      <w:bookmarkEnd w:id="62"/>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"911 Predškolsko obrazovanje"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911</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79.475.600,00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78.175.600,00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1.300.000,00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911 Прeдшкoлскo oбрaзoвaњe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79.475.600,00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78.175.600,00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1.300.000,00</w:t>
            </w:r>
          </w:p>
        </w:tc>
      </w:tr>
      <w:bookmarkStart w:id="63" w:name="_Toc912_Osnovno_obrazovanje"/>
      <w:bookmarkEnd w:id="63"/>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"912 Osnovno obrazovanje"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912</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63.098.300,00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55.098.300,00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8.000.000,00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912 Oснoвнo oбрaзoвaњe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63.098.300,00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55.098.300,00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r>
      <w:bookmarkStart w:id="64" w:name="_Toc920_Srednje_obrazovanje"/>
      <w:bookmarkEnd w:id="64"/>
      <w:tr w:rsidR="00A77DE3" w:rsidTr="0030343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"920 Srednje obrazovanje" \f C \l "1"</w:instrText>
            </w:r>
            <w:r>
              <w:fldChar w:fldCharType="end"/>
            </w:r>
          </w:p>
          <w:p w:rsidR="00A77DE3" w:rsidRDefault="00A77DE3" w:rsidP="00303434">
            <w:pPr>
              <w:spacing w:line="1" w:lineRule="auto"/>
            </w:pPr>
          </w:p>
        </w:tc>
      </w:tr>
      <w:tr w:rsidR="00A77DE3" w:rsidTr="00303434">
        <w:trPr>
          <w:trHeight w:val="425"/>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Функц. клaс. 920</w:t>
            </w:r>
          </w:p>
        </w:tc>
      </w:tr>
      <w:tr w:rsidR="00A77DE3" w:rsidTr="0030343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63C8E" w:rsidRDefault="00A77DE3" w:rsidP="0030343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20.854.000,00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12.854.000,00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8.000.000,00</w:t>
            </w:r>
          </w:p>
        </w:tc>
      </w:tr>
      <w:tr w:rsidR="00A77DE3" w:rsidTr="0030343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Укупнo зa функц.клaс. 920 Срeдњe oбрaзoвaњe</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20.854.000,00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12.854.000,00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8.000.000,00</w:t>
            </w:r>
          </w:p>
        </w:tc>
      </w:tr>
    </w:tbl>
    <w:p w:rsidR="00A77DE3" w:rsidRDefault="00A77DE3" w:rsidP="00A77DE3">
      <w:pPr>
        <w:rPr>
          <w:color w:val="000000"/>
        </w:rPr>
      </w:pPr>
    </w:p>
    <w:p w:rsidR="00A77DE3" w:rsidRDefault="00A77DE3" w:rsidP="00A77DE3">
      <w:pPr>
        <w:rPr>
          <w:sz w:val="24"/>
          <w:szCs w:val="24"/>
        </w:rPr>
      </w:pPr>
    </w:p>
    <w:p w:rsidR="00A77DE3" w:rsidRDefault="00A77DE3" w:rsidP="00A77DE3">
      <w:pPr>
        <w:rPr>
          <w:sz w:val="24"/>
          <w:szCs w:val="24"/>
        </w:rPr>
      </w:pPr>
    </w:p>
    <w:p w:rsidR="00A77DE3" w:rsidRDefault="00A77DE3" w:rsidP="00A77DE3">
      <w:pPr>
        <w:jc w:val="center"/>
        <w:rPr>
          <w:sz w:val="24"/>
          <w:szCs w:val="24"/>
        </w:rPr>
      </w:pPr>
      <w:r>
        <w:rPr>
          <w:sz w:val="24"/>
          <w:szCs w:val="24"/>
        </w:rPr>
        <w:t>ИЗДАЦИ БУЏЕТА ПО НАМЕНАМА</w:t>
      </w:r>
    </w:p>
    <w:p w:rsidR="00A77DE3" w:rsidRDefault="00A77DE3" w:rsidP="00A77DE3">
      <w:pPr>
        <w:rPr>
          <w:sz w:val="24"/>
          <w:szCs w:val="24"/>
        </w:rPr>
      </w:pPr>
    </w:p>
    <w:p w:rsidR="00A77DE3" w:rsidRPr="009E0E3A" w:rsidRDefault="00A77DE3" w:rsidP="00A77DE3">
      <w:pPr>
        <w:jc w:val="center"/>
        <w:rPr>
          <w:b/>
        </w:rPr>
      </w:pPr>
      <w:r w:rsidRPr="009E0E3A">
        <w:rPr>
          <w:b/>
        </w:rPr>
        <w:t>2021</w:t>
      </w:r>
    </w:p>
    <w:tbl>
      <w:tblPr>
        <w:tblW w:w="16117" w:type="dxa"/>
        <w:tblLayout w:type="fixed"/>
        <w:tblLook w:val="01E0"/>
      </w:tblPr>
      <w:tblGrid>
        <w:gridCol w:w="900"/>
        <w:gridCol w:w="7642"/>
        <w:gridCol w:w="1650"/>
        <w:gridCol w:w="1650"/>
        <w:gridCol w:w="1650"/>
        <w:gridCol w:w="1650"/>
        <w:gridCol w:w="975"/>
      </w:tblGrid>
      <w:tr w:rsidR="00A77DE3" w:rsidTr="00303434">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rPr>
                <w:b/>
                <w:bCs/>
                <w:color w:val="000000"/>
                <w:sz w:val="16"/>
                <w:szCs w:val="16"/>
              </w:rPr>
            </w:pPr>
            <w:r>
              <w:rPr>
                <w:b/>
                <w:bCs/>
                <w:color w:val="000000"/>
                <w:sz w:val="16"/>
                <w:szCs w:val="16"/>
              </w:rPr>
              <w:t>Eконом.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9C6E80" w:rsidRDefault="00A77DE3" w:rsidP="0030343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9C6E80" w:rsidRDefault="00A77DE3" w:rsidP="00303434">
            <w:pPr>
              <w:jc w:val="center"/>
              <w:rPr>
                <w:b/>
                <w:bCs/>
                <w:color w:val="000000"/>
                <w:sz w:val="16"/>
                <w:szCs w:val="16"/>
              </w:rPr>
            </w:pPr>
            <w:r>
              <w:rPr>
                <w:b/>
                <w:bCs/>
                <w:color w:val="000000"/>
                <w:sz w:val="16"/>
                <w:szCs w:val="16"/>
              </w:rPr>
              <w:t>Средства из буџета</w:t>
            </w:r>
          </w:p>
          <w:p w:rsidR="00A77DE3" w:rsidRDefault="00A77DE3" w:rsidP="0030343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Средства из сопствених извора</w:t>
            </w:r>
          </w:p>
          <w:p w:rsidR="00A77DE3" w:rsidRDefault="00A77DE3" w:rsidP="00303434">
            <w:pPr>
              <w:jc w:val="center"/>
              <w:rPr>
                <w:b/>
                <w:bCs/>
                <w:color w:val="000000"/>
                <w:sz w:val="16"/>
                <w:szCs w:val="16"/>
              </w:rPr>
            </w:pPr>
            <w:r>
              <w:rPr>
                <w:b/>
                <w:bCs/>
                <w:color w:val="000000"/>
                <w:sz w:val="16"/>
                <w:szCs w:val="16"/>
              </w:rPr>
              <w:t>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9C6E80" w:rsidRDefault="00A77DE3" w:rsidP="0030343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9C6E80" w:rsidRDefault="00A77DE3" w:rsidP="00303434">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9C6E80" w:rsidRDefault="00A77DE3" w:rsidP="00303434">
            <w:pPr>
              <w:jc w:val="center"/>
              <w:rPr>
                <w:b/>
                <w:bCs/>
                <w:color w:val="000000"/>
                <w:sz w:val="16"/>
                <w:szCs w:val="16"/>
              </w:rPr>
            </w:pPr>
            <w:r>
              <w:rPr>
                <w:b/>
                <w:bCs/>
                <w:color w:val="000000"/>
                <w:sz w:val="16"/>
                <w:szCs w:val="16"/>
              </w:rPr>
              <w:t>Структура</w:t>
            </w:r>
          </w:p>
          <w:p w:rsidR="00A77DE3" w:rsidRDefault="00A77DE3" w:rsidP="00303434">
            <w:pPr>
              <w:jc w:val="center"/>
              <w:rPr>
                <w:b/>
                <w:bCs/>
                <w:color w:val="000000"/>
                <w:sz w:val="16"/>
                <w:szCs w:val="16"/>
              </w:rPr>
            </w:pPr>
            <w:r>
              <w:rPr>
                <w:b/>
                <w:bCs/>
                <w:color w:val="000000"/>
                <w:sz w:val="16"/>
                <w:szCs w:val="16"/>
              </w:rPr>
              <w:t>( % )</w:t>
            </w:r>
          </w:p>
        </w:tc>
      </w:tr>
      <w:tr w:rsidR="00A77DE3" w:rsidTr="00303434">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7</w:t>
            </w:r>
          </w:p>
        </w:tc>
      </w:tr>
      <w:tr w:rsidR="00A77DE3" w:rsidTr="00303434">
        <w:trPr>
          <w:trHeight w:val="383"/>
        </w:trPr>
        <w:tc>
          <w:tcPr>
            <w:tcW w:w="16117" w:type="dxa"/>
            <w:gridSpan w:val="7"/>
            <w:tcBorders>
              <w:top w:val="single" w:sz="6" w:space="0" w:color="000000"/>
              <w:left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p>
        </w:tc>
      </w:tr>
      <w:tr w:rsidR="00A77DE3" w:rsidTr="00303434">
        <w:trPr>
          <w:trHeight w:val="57"/>
        </w:trPr>
        <w:tc>
          <w:tcPr>
            <w:tcW w:w="16117" w:type="dxa"/>
            <w:gridSpan w:val="7"/>
            <w:tcBorders>
              <w:left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bookmarkStart w:id="65" w:name="_Toc220000_KRATKOROČNE_OBAVEZE"/>
            <w:bookmarkEnd w:id="65"/>
          </w:p>
        </w:tc>
      </w:tr>
      <w:bookmarkStart w:id="66" w:name="_Toc410000_RASHODI_ZA_ZAPOSLENE"/>
      <w:bookmarkEnd w:id="66"/>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"410000 RASHODI ZA ZAPOSLENE" \f C \l "2"</w:instrText>
            </w:r>
            <w:r>
              <w:fldChar w:fldCharType="end"/>
            </w:r>
          </w:p>
          <w:p w:rsidR="00A77DE3" w:rsidRDefault="00A77DE3" w:rsidP="00303434">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133.638.434,00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134.634.434,00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16,62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22.668.169,00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22.878.169,00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2,82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0,07</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5.735.000,00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0,71</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6.366.000,00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6.366.000,00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0,79</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0,44</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881983" w:rsidRDefault="00A77DE3" w:rsidP="00303434">
            <w:r w:rsidRPr="00881983">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172.527.603,00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1.206.000,00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173.753.603,00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21,44</w:t>
            </w:r>
          </w:p>
        </w:tc>
      </w:tr>
      <w:bookmarkStart w:id="67" w:name="_Toc420000_KORIŠĆENJE_USLUGA_I_ROBA"/>
      <w:bookmarkEnd w:id="67"/>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"420000 KORIŠĆENJE USLUGA I ROBA" \f C \l "2"</w:instrText>
            </w:r>
            <w:r>
              <w:fldChar w:fldCharType="end"/>
            </w:r>
          </w:p>
          <w:p w:rsidR="00A77DE3" w:rsidRDefault="00A77DE3" w:rsidP="00303434">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80.326.000,00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80.756.000,00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9,96</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1.949.400,00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2.359.400,00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0,29</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84.383.400,00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91.745.400,00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11,31</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51.674.000,00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6,38</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35.815.000,00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35.915.000,00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4,43</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lastRenderedPageBreak/>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28.266.150,00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30.926.150,00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3,82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881983" w:rsidRDefault="00A77DE3" w:rsidP="00303434">
            <w:r w:rsidRPr="00881983">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282.009.950,00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10.486.000,00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293.375.950,00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36,19</w:t>
            </w:r>
          </w:p>
        </w:tc>
      </w:tr>
      <w:bookmarkStart w:id="68" w:name="_Toc440000_OTPLATA_KAMATA_I_PRATEĆI_TROŠ"/>
      <w:bookmarkEnd w:id="68"/>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"440000 OTPLATA KAMATA I PRATEĆI TROŠKOVI ZADUŽIVANJA" \f C \l "2"</w:instrText>
            </w:r>
            <w:r>
              <w:fldChar w:fldCharType="end"/>
            </w:r>
          </w:p>
          <w:p w:rsidR="00A77DE3" w:rsidRDefault="00A77DE3" w:rsidP="00303434">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0,01</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444000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0,04</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881983" w:rsidRDefault="00A77DE3" w:rsidP="00303434">
            <w:r w:rsidRPr="00881983">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0,05</w:t>
            </w:r>
          </w:p>
        </w:tc>
      </w:tr>
      <w:bookmarkStart w:id="69" w:name="_Toc450000_SUBVENCIJE"/>
      <w:bookmarkEnd w:id="69"/>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"450000 SUBVENCIJE" \f C \l "2"</w:instrText>
            </w:r>
            <w:r>
              <w:fldChar w:fldCharType="end"/>
            </w:r>
          </w:p>
          <w:p w:rsidR="00A77DE3" w:rsidRDefault="00A77DE3" w:rsidP="00303434">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0,07</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881983" w:rsidRDefault="00A77DE3" w:rsidP="00303434">
            <w:r w:rsidRPr="00881983">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0,07</w:t>
            </w:r>
          </w:p>
        </w:tc>
      </w:tr>
      <w:bookmarkStart w:id="70" w:name="_Toc460000_DONACIJE,_DOTACIJE_I_TRANSFER"/>
      <w:bookmarkEnd w:id="70"/>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"460000 DONACIJE, DOTACIJE I TRANSFERI" \f C \l "2"</w:instrText>
            </w:r>
            <w:r>
              <w:fldChar w:fldCharType="end"/>
            </w:r>
          </w:p>
          <w:p w:rsidR="00A77DE3" w:rsidRDefault="00A77DE3" w:rsidP="00303434">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82.952.300,00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82.952.300,00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10,24</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8.500.000,00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1,05</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881983" w:rsidRDefault="00A77DE3" w:rsidP="00303434">
            <w:r w:rsidRPr="00881983">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0,16</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881983" w:rsidRDefault="00A77DE3" w:rsidP="00303434">
            <w:r w:rsidRPr="00881983">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92.772.300,00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92.772.300,00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11,45</w:t>
            </w:r>
          </w:p>
        </w:tc>
      </w:tr>
      <w:bookmarkStart w:id="71" w:name="_Toc470000_SOCIJALNO_OSIGURANJE_I_SOCIJA"/>
      <w:bookmarkEnd w:id="71"/>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"470000 SOCIJALNO OSIGURANJE I SOCIJALNA ZAŠTITA" \f C \l "2"</w:instrText>
            </w:r>
            <w:r>
              <w:fldChar w:fldCharType="end"/>
            </w:r>
          </w:p>
          <w:p w:rsidR="00A77DE3" w:rsidRDefault="00A77DE3" w:rsidP="00303434">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r w:rsidRPr="00881983">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4.494.000,00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13.794.000,00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1,70</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664D4E" w:rsidRDefault="00A77DE3" w:rsidP="00303434">
            <w:r w:rsidRPr="00664D4E">
              <w:t xml:space="preserve"> 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4.494.000,00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13.794.000,00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1,70</w:t>
            </w:r>
          </w:p>
        </w:tc>
      </w:tr>
      <w:bookmarkStart w:id="72" w:name="_Toc480000_OSTALI_RASHODI"/>
      <w:bookmarkEnd w:id="72"/>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"480000 OSTALI RASHODI" \f C \l "2"</w:instrText>
            </w:r>
            <w:r>
              <w:fldChar w:fldCharType="end"/>
            </w:r>
          </w:p>
          <w:p w:rsidR="00A77DE3" w:rsidRDefault="00A77DE3" w:rsidP="00303434">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64D4E" w:rsidRDefault="00A77DE3" w:rsidP="00303434">
            <w:r w:rsidRPr="00664D4E">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38.120.000,00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38.120.000,00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4,70</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64D4E" w:rsidRDefault="00A77DE3" w:rsidP="00303434">
            <w:r w:rsidRPr="00664D4E">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3.815.000,00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0,47</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64D4E" w:rsidRDefault="00A77DE3" w:rsidP="00303434">
            <w:r w:rsidRPr="00664D4E">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0,15</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lastRenderedPageBreak/>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64D4E" w:rsidRDefault="00A77DE3" w:rsidP="00303434">
            <w:r w:rsidRPr="00664D4E">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0,04</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64D4E" w:rsidRDefault="00A77DE3" w:rsidP="00303434">
            <w:r w:rsidRPr="00664D4E">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0,39</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Pr="00664D4E" w:rsidRDefault="00A77DE3" w:rsidP="00303434">
            <w:r w:rsidRPr="00664D4E">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46.610.000,00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46.660.000,00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5,76</w:t>
            </w:r>
          </w:p>
        </w:tc>
      </w:tr>
      <w:bookmarkStart w:id="73" w:name="_Toc490000_ADMINISTRATIVNI_TRANSFERI_IZ_"/>
      <w:bookmarkEnd w:id="73"/>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"490000 ADMINISTRATIVNI TRANSFERI IZ BUDŽETA, OD DIREKTNIH BUDŽETSKIH KORISNIKA INDIREKTNIM BUDŽETSKIM KORISNICIMA ILI IZMEĐU BUDŽETSKIH KORISNIKA NA ISTOM NIVOU I SREDSTVA REZERVE" \f C \l "2"</w:instrText>
            </w:r>
            <w:r>
              <w:fldChar w:fldCharType="end"/>
            </w:r>
          </w:p>
          <w:p w:rsidR="00A77DE3" w:rsidRDefault="00A77DE3" w:rsidP="00303434">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664D4E" w:rsidRDefault="00A77DE3" w:rsidP="00303434">
            <w:r w:rsidRPr="00664D4E">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23.690.147,00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23.690.147,00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2,92</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r w:rsidRPr="00664D4E">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23.690.147,00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23.690.147,00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2,92</w:t>
            </w:r>
          </w:p>
        </w:tc>
      </w:tr>
      <w:bookmarkStart w:id="74" w:name="_Toc510000_OSNOVNA_SREDSTVA"/>
      <w:bookmarkEnd w:id="74"/>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3A4D06" w:rsidP="00303434">
            <w:pPr>
              <w:rPr>
                <w:vanish/>
              </w:rPr>
            </w:pPr>
            <w:r>
              <w:fldChar w:fldCharType="begin"/>
            </w:r>
            <w:r w:rsidR="00A77DE3">
              <w:instrText>TC "510000 OSNOVNA SREDSTVA" \f C \l "2"</w:instrText>
            </w:r>
            <w:r>
              <w:fldChar w:fldCharType="end"/>
            </w:r>
          </w:p>
          <w:p w:rsidR="00A77DE3" w:rsidRDefault="00A77DE3" w:rsidP="00303434">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66696" w:rsidRDefault="00A77DE3" w:rsidP="00303434">
            <w:r w:rsidRPr="00F66696">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75.684.000,00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127.084.000,00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15,68</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66696" w:rsidRDefault="00A77DE3" w:rsidP="00303434">
            <w:r w:rsidRPr="00F66696">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24.646.000,00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10.480.000,00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35.176.000,00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4,34</w:t>
            </w:r>
          </w:p>
        </w:tc>
      </w:tr>
      <w:tr w:rsidR="00A77DE3" w:rsidTr="0030343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Pr="00F66696" w:rsidRDefault="00A77DE3" w:rsidP="00303434">
            <w:r w:rsidRPr="00F66696">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2.920.000,00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E3" w:rsidRDefault="00A77DE3" w:rsidP="00303434">
            <w:pPr>
              <w:jc w:val="right"/>
              <w:rPr>
                <w:color w:val="000000"/>
                <w:sz w:val="16"/>
                <w:szCs w:val="16"/>
              </w:rPr>
            </w:pPr>
            <w:r>
              <w:rPr>
                <w:color w:val="000000"/>
                <w:sz w:val="16"/>
                <w:szCs w:val="16"/>
              </w:rPr>
              <w:t>0,36</w:t>
            </w:r>
          </w:p>
        </w:tc>
      </w:tr>
      <w:tr w:rsidR="00A77DE3" w:rsidTr="0030343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r w:rsidRPr="00F66696">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61.880.000,00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165.180.000,00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20,39</w:t>
            </w:r>
          </w:p>
        </w:tc>
      </w:tr>
      <w:tr w:rsidR="00A77DE3" w:rsidTr="00303434">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Pr="009C6E80" w:rsidRDefault="00A77DE3" w:rsidP="00303434">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731.200.000,00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78.066.000,00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810.266.000,00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E3" w:rsidRDefault="00A77DE3" w:rsidP="00303434">
            <w:pPr>
              <w:jc w:val="right"/>
              <w:rPr>
                <w:b/>
                <w:bCs/>
                <w:color w:val="000000"/>
                <w:sz w:val="16"/>
                <w:szCs w:val="16"/>
              </w:rPr>
            </w:pPr>
            <w:r>
              <w:rPr>
                <w:b/>
                <w:bCs/>
                <w:color w:val="000000"/>
                <w:sz w:val="16"/>
                <w:szCs w:val="16"/>
              </w:rPr>
              <w:t>100,00</w:t>
            </w:r>
          </w:p>
        </w:tc>
      </w:tr>
    </w:tbl>
    <w:p w:rsidR="00A77DE3" w:rsidRDefault="00A77DE3" w:rsidP="00A77DE3">
      <w:pPr>
        <w:rPr>
          <w:color w:val="000000"/>
        </w:rPr>
      </w:pPr>
    </w:p>
    <w:p w:rsidR="00A77DE3" w:rsidRPr="009C5E38" w:rsidRDefault="00A77DE3" w:rsidP="00A77DE3">
      <w:pPr>
        <w:rPr>
          <w:sz w:val="24"/>
          <w:szCs w:val="24"/>
        </w:rPr>
        <w:sectPr w:rsidR="00A77DE3" w:rsidRPr="009C5E38" w:rsidSect="009714E7">
          <w:pgSz w:w="16837" w:h="11905" w:orient="landscape"/>
          <w:pgMar w:top="360" w:right="360" w:bottom="360" w:left="360" w:header="360" w:footer="360" w:gutter="0"/>
          <w:cols w:space="720"/>
          <w:docGrid w:linePitch="272"/>
        </w:sectPr>
      </w:pPr>
    </w:p>
    <w:p w:rsidR="00A77DE3" w:rsidRDefault="00A77DE3" w:rsidP="00A77DE3">
      <w:pPr>
        <w:rPr>
          <w:sz w:val="2"/>
        </w:rPr>
      </w:pPr>
    </w:p>
    <w:p w:rsidR="00A77DE3" w:rsidRDefault="00A77DE3" w:rsidP="00A77DE3">
      <w:pPr>
        <w:rPr>
          <w:sz w:val="24"/>
          <w:szCs w:val="24"/>
        </w:rPr>
      </w:pPr>
    </w:p>
    <w:tbl>
      <w:tblPr>
        <w:tblW w:w="11185" w:type="dxa"/>
        <w:tblLayout w:type="fixed"/>
        <w:tblLook w:val="01E0"/>
      </w:tblPr>
      <w:tblGrid>
        <w:gridCol w:w="1200"/>
        <w:gridCol w:w="8185"/>
        <w:gridCol w:w="1800"/>
      </w:tblGrid>
      <w:tr w:rsidR="00A77DE3" w:rsidTr="00303434">
        <w:trPr>
          <w:trHeight w:val="509"/>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A77DE3" w:rsidTr="00303434">
              <w:trPr>
                <w:jc w:val="center"/>
              </w:trPr>
              <w:tc>
                <w:tcPr>
                  <w:tcW w:w="11185" w:type="dxa"/>
                  <w:tcMar>
                    <w:top w:w="0" w:type="dxa"/>
                    <w:left w:w="0" w:type="dxa"/>
                    <w:bottom w:w="0" w:type="dxa"/>
                    <w:right w:w="0" w:type="dxa"/>
                  </w:tcMar>
                </w:tcPr>
                <w:p w:rsidR="00A77DE3" w:rsidRPr="002D7B36" w:rsidRDefault="00A77DE3" w:rsidP="00303434">
                  <w:pPr>
                    <w:jc w:val="center"/>
                  </w:pPr>
                  <w:r>
                    <w:rPr>
                      <w:b/>
                      <w:bCs/>
                      <w:color w:val="000000"/>
                      <w:sz w:val="24"/>
                      <w:szCs w:val="24"/>
                    </w:rPr>
                    <w:t>ПЛАН РАСХОДА ПО ПРОЈЕКТИМА</w:t>
                  </w:r>
                </w:p>
              </w:tc>
            </w:tr>
          </w:tbl>
          <w:p w:rsidR="00A77DE3" w:rsidRDefault="00A77DE3" w:rsidP="00303434">
            <w:pPr>
              <w:spacing w:line="1" w:lineRule="auto"/>
            </w:pPr>
          </w:p>
        </w:tc>
      </w:tr>
      <w:tr w:rsidR="00A77DE3" w:rsidTr="00303434">
        <w:trPr>
          <w:trHeight w:hRule="exact" w:val="300"/>
          <w:tblHeader/>
        </w:trPr>
        <w:tc>
          <w:tcPr>
            <w:tcW w:w="1200" w:type="dxa"/>
            <w:tcMar>
              <w:top w:w="0" w:type="dxa"/>
              <w:left w:w="0" w:type="dxa"/>
              <w:bottom w:w="0" w:type="dxa"/>
              <w:right w:w="0" w:type="dxa"/>
            </w:tcMar>
          </w:tcPr>
          <w:p w:rsidR="00A77DE3" w:rsidRDefault="00A77DE3" w:rsidP="00303434">
            <w:pPr>
              <w:spacing w:line="1" w:lineRule="auto"/>
              <w:jc w:val="center"/>
            </w:pPr>
          </w:p>
        </w:tc>
        <w:tc>
          <w:tcPr>
            <w:tcW w:w="8185" w:type="dxa"/>
            <w:tcMar>
              <w:top w:w="0" w:type="dxa"/>
              <w:left w:w="0" w:type="dxa"/>
              <w:bottom w:w="0" w:type="dxa"/>
              <w:right w:w="0" w:type="dxa"/>
            </w:tcMar>
          </w:tcPr>
          <w:p w:rsidR="00A77DE3" w:rsidRDefault="00A77DE3" w:rsidP="00303434">
            <w:pPr>
              <w:spacing w:line="1" w:lineRule="auto"/>
              <w:jc w:val="center"/>
            </w:pPr>
          </w:p>
          <w:p w:rsidR="00A77DE3" w:rsidRDefault="00A77DE3" w:rsidP="00303434">
            <w:pPr>
              <w:jc w:val="center"/>
              <w:rPr>
                <w:b/>
                <w:bCs/>
                <w:color w:val="000000"/>
              </w:rPr>
            </w:pPr>
            <w:r>
              <w:tab/>
            </w:r>
            <w:r>
              <w:rPr>
                <w:b/>
                <w:bCs/>
                <w:color w:val="000000"/>
              </w:rPr>
              <w:t>За период: 01.01.2021-31.12.2021</w:t>
            </w:r>
          </w:p>
          <w:p w:rsidR="00A77DE3" w:rsidRPr="000C530A" w:rsidRDefault="00A77DE3" w:rsidP="00303434">
            <w:pPr>
              <w:tabs>
                <w:tab w:val="left" w:pos="3390"/>
              </w:tabs>
            </w:pPr>
          </w:p>
        </w:tc>
        <w:tc>
          <w:tcPr>
            <w:tcW w:w="1800" w:type="dxa"/>
            <w:tcMar>
              <w:top w:w="0" w:type="dxa"/>
              <w:left w:w="0" w:type="dxa"/>
              <w:bottom w:w="0" w:type="dxa"/>
              <w:right w:w="0" w:type="dxa"/>
            </w:tcMar>
          </w:tcPr>
          <w:p w:rsidR="00A77DE3" w:rsidRDefault="00A77DE3" w:rsidP="00303434">
            <w:pPr>
              <w:spacing w:line="1" w:lineRule="auto"/>
              <w:jc w:val="center"/>
            </w:pPr>
          </w:p>
        </w:tc>
      </w:tr>
      <w:tr w:rsidR="00A77DE3" w:rsidTr="00303434">
        <w:trPr>
          <w:trHeight w:val="210"/>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Pr="00EA1600" w:rsidRDefault="00A77DE3" w:rsidP="00303434">
            <w:pPr>
              <w:jc w:val="center"/>
              <w:rPr>
                <w:b/>
                <w:bCs/>
                <w:color w:val="000000"/>
                <w:sz w:val="24"/>
                <w:szCs w:val="24"/>
              </w:rPr>
            </w:pPr>
            <w:r>
              <w:rPr>
                <w:b/>
                <w:bCs/>
                <w:color w:val="000000"/>
                <w:sz w:val="24"/>
                <w:szCs w:val="24"/>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Pr="00EA1600" w:rsidRDefault="00A77DE3" w:rsidP="00303434">
            <w:pPr>
              <w:jc w:val="center"/>
              <w:rPr>
                <w:b/>
                <w:bCs/>
                <w:color w:val="000000"/>
                <w:sz w:val="24"/>
                <w:szCs w:val="24"/>
              </w:rPr>
            </w:pPr>
            <w:r>
              <w:rPr>
                <w:b/>
                <w:bCs/>
                <w:color w:val="000000"/>
                <w:sz w:val="24"/>
                <w:szCs w:val="24"/>
              </w:rPr>
              <w:t>Износ у динарима</w:t>
            </w:r>
          </w:p>
        </w:tc>
      </w:tr>
      <w:bookmarkStart w:id="75" w:name="_Toc0401_ZAŠTITA_ŽIVOTNE_SREDINE"/>
      <w:bookmarkEnd w:id="75"/>
      <w:tr w:rsidR="00A77DE3" w:rsidTr="00303434">
        <w:trPr>
          <w:trHeight w:val="509"/>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3A4D06" w:rsidP="00303434">
            <w:pPr>
              <w:rPr>
                <w:vanish/>
              </w:rPr>
            </w:pPr>
            <w:r w:rsidRPr="00F244EF">
              <w:fldChar w:fldCharType="begin"/>
            </w:r>
            <w:r w:rsidR="00A77DE3" w:rsidRPr="00F244EF">
              <w:instrText>TC "0401 ZAŠTITA ŽIVOTNE SREDINE" \f C \l "1"</w:instrText>
            </w:r>
            <w:r w:rsidRPr="00F244EF">
              <w:fldChar w:fldCharType="end"/>
            </w:r>
          </w:p>
          <w:p w:rsidR="00A77DE3" w:rsidRPr="00F244EF" w:rsidRDefault="00A77DE3" w:rsidP="00303434">
            <w:pPr>
              <w:rPr>
                <w:b/>
                <w:bCs/>
                <w:color w:val="000000"/>
              </w:rPr>
            </w:pPr>
            <w:r w:rsidRPr="00F244EF">
              <w:rPr>
                <w:b/>
                <w:bCs/>
                <w:color w:val="000000"/>
              </w:rPr>
              <w:t>Програм   0401   ЗАШТИТА ЖИВОТНЕ СРЕДИНЕ</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EA1600" w:rsidRDefault="00A77DE3" w:rsidP="00303434">
            <w:pPr>
              <w:jc w:val="center"/>
              <w:rPr>
                <w:color w:val="000000"/>
                <w:sz w:val="24"/>
                <w:szCs w:val="24"/>
              </w:rPr>
            </w:pPr>
            <w:r w:rsidRPr="00EA1600">
              <w:rPr>
                <w:color w:val="000000"/>
                <w:sz w:val="24"/>
                <w:szCs w:val="24"/>
              </w:rPr>
              <w:t>0401-4001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Финансирање пројеката из области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200.000,00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EA1600" w:rsidRDefault="00A77DE3" w:rsidP="00303434">
            <w:pPr>
              <w:jc w:val="center"/>
              <w:rPr>
                <w:color w:val="000000"/>
                <w:sz w:val="24"/>
                <w:szCs w:val="24"/>
              </w:rPr>
            </w:pPr>
            <w:r w:rsidRPr="00EA1600">
              <w:rPr>
                <w:color w:val="000000"/>
                <w:sz w:val="24"/>
                <w:szCs w:val="24"/>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РАЗВОЈ ИНТЕРВЕНТНЕ ИНФРАСТРУКТУРЕ И ЗАЈЕДНИЧКИХ УСЛУГА У СЛУЧАЈУ ВАНРЕДНИХ СИТУАЦИЈА У ПРЕКОГРАНИЧНОЈ ОБЛАСТИ ДРОБЕТА ТУРНУ СЕВЕРИН - КЛАДОВО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1.976.000,00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EA1600" w:rsidRDefault="00A77DE3" w:rsidP="00303434">
            <w:pPr>
              <w:jc w:val="center"/>
              <w:rPr>
                <w:color w:val="000000"/>
                <w:sz w:val="24"/>
                <w:szCs w:val="24"/>
              </w:rPr>
            </w:pPr>
            <w:r w:rsidRPr="00EA1600">
              <w:rPr>
                <w:color w:val="000000"/>
                <w:sz w:val="24"/>
                <w:szCs w:val="24"/>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ЗЕЛЕНА ЕКОНОМИЈА ЗА ЗЕЛЕНЕ ЛОКАЛНЕ ЗАЈЕДНИЦЕ У ПОДУНАВЉУ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21.367.600,00</w:t>
            </w:r>
          </w:p>
        </w:tc>
      </w:tr>
      <w:tr w:rsidR="00A77DE3" w:rsidTr="00303434">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rPr>
                <w:b/>
                <w:bCs/>
                <w:color w:val="000000"/>
              </w:rPr>
            </w:pPr>
            <w:r w:rsidRPr="00F244EF">
              <w:rPr>
                <w:b/>
                <w:bCs/>
                <w:color w:val="000000"/>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jc w:val="right"/>
              <w:rPr>
                <w:b/>
                <w:bCs/>
                <w:color w:val="000000"/>
              </w:rPr>
            </w:pPr>
            <w:r w:rsidRPr="00F244EF">
              <w:rPr>
                <w:b/>
                <w:bCs/>
                <w:color w:val="000000"/>
              </w:rPr>
              <w:t>23.543.600,00</w:t>
            </w:r>
          </w:p>
        </w:tc>
      </w:tr>
      <w:tr w:rsidR="00A77DE3" w:rsidTr="00303434">
        <w:trPr>
          <w:trHeight w:val="201"/>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spacing w:line="1" w:lineRule="auto"/>
            </w:pPr>
          </w:p>
        </w:tc>
      </w:tr>
      <w:bookmarkStart w:id="76" w:name="_Toc0501_ENERGETSKA_EFIKASNOST_I_OBNOVLJ"/>
      <w:bookmarkEnd w:id="76"/>
      <w:tr w:rsidR="00A77DE3" w:rsidTr="00303434">
        <w:trPr>
          <w:trHeight w:val="509"/>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3A4D06" w:rsidP="00303434">
            <w:pPr>
              <w:rPr>
                <w:vanish/>
              </w:rPr>
            </w:pPr>
            <w:r w:rsidRPr="00F244EF">
              <w:fldChar w:fldCharType="begin"/>
            </w:r>
            <w:r w:rsidR="00A77DE3" w:rsidRPr="00F244EF">
              <w:instrText>TC "0501 ENERGETSKA EFIKASNOST I OBNOVLJIVI IZVORI ENERGIJE" \f C \l "1"</w:instrText>
            </w:r>
            <w:r w:rsidRPr="00F244EF">
              <w:fldChar w:fldCharType="end"/>
            </w:r>
          </w:p>
          <w:p w:rsidR="00A77DE3" w:rsidRPr="00F244EF" w:rsidRDefault="00A77DE3" w:rsidP="00303434">
            <w:pPr>
              <w:rPr>
                <w:b/>
                <w:bCs/>
                <w:color w:val="000000"/>
              </w:rPr>
            </w:pPr>
            <w:r w:rsidRPr="00F244EF">
              <w:rPr>
                <w:b/>
                <w:bCs/>
                <w:color w:val="000000"/>
              </w:rPr>
              <w:t>Програм   0501   EНЕРГЕТСКА ЕФИКАСНОСТ И ОБНОВЉИВИ ИЗВОРИ ЕНЕРГИЈЕ</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EA1600" w:rsidRDefault="00A77DE3" w:rsidP="00303434">
            <w:pPr>
              <w:jc w:val="center"/>
              <w:rPr>
                <w:color w:val="000000"/>
                <w:sz w:val="24"/>
                <w:szCs w:val="24"/>
              </w:rPr>
            </w:pPr>
            <w:r w:rsidRPr="00EA1600">
              <w:rPr>
                <w:color w:val="000000"/>
                <w:sz w:val="24"/>
                <w:szCs w:val="24"/>
              </w:rPr>
              <w:t>0501-5001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rPr>
                <w:color w:val="000000"/>
              </w:rPr>
            </w:pPr>
            <w:r w:rsidRPr="00F244EF">
              <w:rPr>
                <w:color w:val="000000"/>
              </w:rPr>
              <w:t>ПРОЈЕКТОВАЊЕ, НАБАВКА, ИСПОРУКА И МОНТАЖА ОПРЕМЕ И ИЗГРАДЊА ТОПЛАНЕ НА ДРВНУ СЕЧКУ "ПЕМЦИ 1" ЗА ПОТРЕБЕ О.Ш ВУК КАРАЏИЋ У КЛАДОВУ -ФАЗА 2 ПО СИСТЕМУ "КЉУЧ У РУКЕ".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2.000.000,00</w:t>
            </w:r>
          </w:p>
        </w:tc>
      </w:tr>
      <w:tr w:rsidR="00A77DE3" w:rsidTr="00303434">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rPr>
                <w:b/>
                <w:bCs/>
                <w:color w:val="000000"/>
              </w:rPr>
            </w:pPr>
            <w:r w:rsidRPr="00F244EF">
              <w:rPr>
                <w:b/>
                <w:bCs/>
                <w:color w:val="000000"/>
              </w:rPr>
              <w:t>Укупно за програм:   0501   EНЕРГЕТСКА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jc w:val="right"/>
              <w:rPr>
                <w:b/>
                <w:bCs/>
                <w:color w:val="000000"/>
              </w:rPr>
            </w:pPr>
            <w:r w:rsidRPr="00F244EF">
              <w:rPr>
                <w:b/>
                <w:bCs/>
                <w:color w:val="000000"/>
              </w:rPr>
              <w:t>2.000.000,00</w:t>
            </w:r>
          </w:p>
        </w:tc>
      </w:tr>
      <w:tr w:rsidR="00A77DE3" w:rsidTr="00303434">
        <w:trPr>
          <w:trHeight w:val="201"/>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spacing w:line="1" w:lineRule="auto"/>
            </w:pPr>
          </w:p>
        </w:tc>
      </w:tr>
      <w:bookmarkStart w:id="77" w:name="_Toc0602_OPŠTE_USLUGE_LOKALNE_SAMOUPRAVE"/>
      <w:bookmarkEnd w:id="77"/>
      <w:tr w:rsidR="00A77DE3" w:rsidTr="00303434">
        <w:trPr>
          <w:trHeight w:val="509"/>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3A4D06" w:rsidP="00303434">
            <w:pPr>
              <w:rPr>
                <w:vanish/>
              </w:rPr>
            </w:pPr>
            <w:r w:rsidRPr="00F244EF">
              <w:fldChar w:fldCharType="begin"/>
            </w:r>
            <w:r w:rsidR="00A77DE3" w:rsidRPr="00F244EF">
              <w:instrText>TC "0602 OPŠTE USLUGE LOKALNE SAMOUPRAVE" \f C \l "1"</w:instrText>
            </w:r>
            <w:r w:rsidRPr="00F244EF">
              <w:fldChar w:fldCharType="end"/>
            </w:r>
          </w:p>
          <w:p w:rsidR="00A77DE3" w:rsidRPr="00F244EF" w:rsidRDefault="00A77DE3" w:rsidP="00303434">
            <w:pPr>
              <w:rPr>
                <w:b/>
                <w:bCs/>
                <w:color w:val="000000"/>
              </w:rPr>
            </w:pPr>
            <w:r w:rsidRPr="00F244EF">
              <w:rPr>
                <w:b/>
                <w:bCs/>
                <w:color w:val="000000"/>
              </w:rPr>
              <w:t>Програм   0602   OПШТЕ УСЛУГЕ ЛОКАЛНЕ САМОУПРАВЕ</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EA1600" w:rsidRDefault="00A77DE3" w:rsidP="00303434">
            <w:pPr>
              <w:jc w:val="center"/>
              <w:rPr>
                <w:color w:val="000000"/>
                <w:sz w:val="24"/>
                <w:szCs w:val="24"/>
              </w:rPr>
            </w:pPr>
            <w:r w:rsidRPr="00EA1600">
              <w:rPr>
                <w:color w:val="000000"/>
                <w:sz w:val="24"/>
                <w:szCs w:val="24"/>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ЗЛАТНА БУЋКА ЂЕРДАПА У М.З.ТЕКИЈИ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700.000,00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EA1600" w:rsidRDefault="00A77DE3" w:rsidP="00303434">
            <w:pPr>
              <w:jc w:val="center"/>
              <w:rPr>
                <w:color w:val="000000"/>
                <w:sz w:val="24"/>
                <w:szCs w:val="24"/>
              </w:rPr>
            </w:pPr>
            <w:r w:rsidRPr="00EA1600">
              <w:rPr>
                <w:color w:val="000000"/>
                <w:sz w:val="24"/>
                <w:szCs w:val="24"/>
              </w:rPr>
              <w:t>0602-5001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ТЕКУЋЕ ПОПРАВКЕ И КАПИТАЛНО ОДРЖАВАЊЕ ОБЈЕКАТА МЕСНИХ ЗАЈЕДНИЦА У ОПШТИНИ КЛАДОВО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7.500.000,00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EA1600" w:rsidRDefault="00A77DE3" w:rsidP="00303434">
            <w:pPr>
              <w:jc w:val="center"/>
              <w:rPr>
                <w:color w:val="000000"/>
                <w:sz w:val="24"/>
                <w:szCs w:val="24"/>
              </w:rPr>
            </w:pPr>
            <w:r w:rsidRPr="00EA1600">
              <w:rPr>
                <w:color w:val="000000"/>
                <w:sz w:val="24"/>
                <w:szCs w:val="24"/>
              </w:rPr>
              <w:t>0602-5002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САНАЦИЈА КРОВА О.Ш. СТЕФАНИЈЕ МИХАЈЛОВИЋ БРЗА ПАЛАНКА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8.000.000,00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EA1600" w:rsidRDefault="00A77DE3" w:rsidP="00303434">
            <w:pPr>
              <w:jc w:val="center"/>
              <w:rPr>
                <w:color w:val="000000"/>
                <w:sz w:val="24"/>
                <w:szCs w:val="24"/>
              </w:rPr>
            </w:pPr>
            <w:r w:rsidRPr="00EA1600">
              <w:rPr>
                <w:color w:val="000000"/>
                <w:sz w:val="24"/>
                <w:szCs w:val="24"/>
              </w:rPr>
              <w:t>0602-5003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САНАЦИЈА КРОВА СРЕДЊЕ ШКОЛЕ КЛАДОВО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8.000.000,00</w:t>
            </w:r>
          </w:p>
        </w:tc>
      </w:tr>
      <w:tr w:rsidR="00A77DE3" w:rsidTr="00303434">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rPr>
                <w:b/>
                <w:bCs/>
                <w:color w:val="000000"/>
              </w:rPr>
            </w:pPr>
            <w:r w:rsidRPr="00F244EF">
              <w:rPr>
                <w:b/>
                <w:bCs/>
                <w:color w:val="000000"/>
              </w:rPr>
              <w:t>Укупно за програм:   0602   OПШТЕ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jc w:val="right"/>
              <w:rPr>
                <w:b/>
                <w:bCs/>
                <w:color w:val="000000"/>
              </w:rPr>
            </w:pPr>
            <w:r w:rsidRPr="00F244EF">
              <w:rPr>
                <w:b/>
                <w:bCs/>
                <w:color w:val="000000"/>
              </w:rPr>
              <w:t>24.200.000,00</w:t>
            </w:r>
          </w:p>
        </w:tc>
      </w:tr>
      <w:tr w:rsidR="00A77DE3" w:rsidTr="00303434">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EA1600" w:rsidRDefault="00A77DE3" w:rsidP="00303434">
            <w:pPr>
              <w:spacing w:line="1" w:lineRule="auto"/>
              <w:rPr>
                <w:sz w:val="24"/>
                <w:szCs w:val="24"/>
              </w:rPr>
            </w:pPr>
          </w:p>
        </w:tc>
      </w:tr>
      <w:bookmarkStart w:id="78" w:name="_Toc0701_ORGANIZACIJA_SAOBRAĆAJA_I_SAOBR"/>
      <w:bookmarkEnd w:id="78"/>
      <w:tr w:rsidR="00A77DE3" w:rsidTr="00303434">
        <w:trPr>
          <w:trHeight w:val="509"/>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3A4D06" w:rsidP="00303434">
            <w:pPr>
              <w:rPr>
                <w:vanish/>
              </w:rPr>
            </w:pPr>
            <w:r w:rsidRPr="00F244EF">
              <w:fldChar w:fldCharType="begin"/>
            </w:r>
            <w:r w:rsidR="00A77DE3" w:rsidRPr="00F244EF">
              <w:instrText>TC "0701 ORGANIZACIJA SAOBRAĆAJA I SAOBRAĆAJNA INFRASTRUKTURA" \f C \l "1"</w:instrText>
            </w:r>
            <w:r w:rsidRPr="00F244EF">
              <w:fldChar w:fldCharType="end"/>
            </w:r>
          </w:p>
          <w:p w:rsidR="00A77DE3" w:rsidRPr="00F244EF" w:rsidRDefault="00A77DE3" w:rsidP="00303434">
            <w:pPr>
              <w:rPr>
                <w:b/>
                <w:bCs/>
                <w:color w:val="000000"/>
              </w:rPr>
            </w:pPr>
            <w:r w:rsidRPr="00F244EF">
              <w:rPr>
                <w:b/>
                <w:bCs/>
                <w:color w:val="000000"/>
              </w:rPr>
              <w:t>Програм   0701   OРГАНИЗАЦИЈА САОБРАЋАЈА И САОБРАЋАЈНА ИНФРАСТРУКТУРА</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lastRenderedPageBreak/>
              <w:t>0701-5001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РЕКОНСТРУКЦИЈА И САНАЦИЈА ПУТЕВА И УЛИЦА У ОПШТИНИ КЛАДОВО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24.000.000,00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КАПИТАЛНА УЛАГАЊА У АСФАЛТИРАЊЕ УЛИЦА У ОПШТИНИ КЛАДОВО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21.000.000,00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0701-5003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РАДОВИ НА РЕГУЛИСАЊУ РЕЧНОГ КОРИТА МАНАСТИРИЧКОГ ПОТОКА РАДИ ИЗГРАДЊЕ ПУТА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5.000.000,00</w:t>
            </w:r>
          </w:p>
        </w:tc>
      </w:tr>
      <w:tr w:rsidR="00A77DE3" w:rsidTr="00303434">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rPr>
                <w:b/>
                <w:bCs/>
                <w:color w:val="000000"/>
              </w:rPr>
            </w:pPr>
            <w:r w:rsidRPr="00F244EF">
              <w:rPr>
                <w:b/>
                <w:bCs/>
                <w:color w:val="000000"/>
              </w:rPr>
              <w:t>Укупно за програм:   0701   OРГАНИЗАЦИЈА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jc w:val="right"/>
              <w:rPr>
                <w:b/>
                <w:bCs/>
                <w:color w:val="000000"/>
              </w:rPr>
            </w:pPr>
            <w:r w:rsidRPr="00F244EF">
              <w:rPr>
                <w:b/>
                <w:bCs/>
                <w:color w:val="000000"/>
              </w:rPr>
              <w:t>50.000.000,00</w:t>
            </w:r>
          </w:p>
        </w:tc>
      </w:tr>
      <w:tr w:rsidR="00A77DE3" w:rsidTr="00303434">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EA1600" w:rsidRDefault="00A77DE3" w:rsidP="00303434">
            <w:pPr>
              <w:spacing w:line="1" w:lineRule="auto"/>
              <w:rPr>
                <w:sz w:val="24"/>
                <w:szCs w:val="24"/>
              </w:rPr>
            </w:pPr>
          </w:p>
        </w:tc>
      </w:tr>
      <w:bookmarkStart w:id="79" w:name="_Toc0901_SOCIJALNA_I_DEČJA_ZAŠTITA"/>
      <w:bookmarkEnd w:id="79"/>
      <w:tr w:rsidR="00A77DE3" w:rsidTr="00303434">
        <w:trPr>
          <w:trHeight w:val="509"/>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3A4D06" w:rsidP="00303434">
            <w:pPr>
              <w:rPr>
                <w:vanish/>
              </w:rPr>
            </w:pPr>
            <w:r w:rsidRPr="00F244EF">
              <w:fldChar w:fldCharType="begin"/>
            </w:r>
            <w:r w:rsidR="00A77DE3" w:rsidRPr="00F244EF">
              <w:instrText>TC "0901 SOCIJALNA I DEČJA ZAŠTITA" \f C \l "1"</w:instrText>
            </w:r>
            <w:r w:rsidRPr="00F244EF">
              <w:fldChar w:fldCharType="end"/>
            </w:r>
          </w:p>
          <w:p w:rsidR="00A77DE3" w:rsidRPr="00F244EF" w:rsidRDefault="00A77DE3" w:rsidP="00303434">
            <w:pPr>
              <w:rPr>
                <w:b/>
                <w:bCs/>
                <w:color w:val="000000"/>
              </w:rPr>
            </w:pPr>
            <w:r w:rsidRPr="00F244EF">
              <w:rPr>
                <w:b/>
                <w:bCs/>
                <w:color w:val="000000"/>
              </w:rPr>
              <w:t>Програм  0901   СОЦИЈАЛНА И ДЕЧЈА ЗАШТИТА</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0901-4001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ПРОЈЕКАТ ПОБОЉШАЊЕ УСЛОВА СТАНОВАЊА РАСЕЉЕНИХ И ИЗБЕГЛИХ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3.904.000,00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0901-4002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ПОМОЋ ПОРОДИЦАМА ПРИ ЛЕЧЕЊУ СТЕРИЛИТЕТА И ВЕШТАЧКОЈ ОПЛОДЊИ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1.000.000,00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0901-4003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ПОМОЋ ПОРОДИЦАМА ПРИ ЛЕЧЕЊУ ТЕШКО ОБОЛЕЛЕ ДЕЦЕ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1.000.000,00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0901-4004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ПОДРШКА УДРУЖЕЊИМА ИЗ ОБЛАСТИ СОЦИЈАЛНЕ ЗАШТИТЕ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800.000,00</w:t>
            </w:r>
          </w:p>
        </w:tc>
      </w:tr>
      <w:tr w:rsidR="00A77DE3" w:rsidTr="00303434">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rPr>
                <w:b/>
                <w:bCs/>
                <w:color w:val="000000"/>
              </w:rPr>
            </w:pPr>
            <w:r w:rsidRPr="00F244EF">
              <w:rPr>
                <w:b/>
                <w:bCs/>
                <w:color w:val="000000"/>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jc w:val="right"/>
              <w:rPr>
                <w:b/>
                <w:bCs/>
                <w:color w:val="000000"/>
              </w:rPr>
            </w:pPr>
            <w:r w:rsidRPr="00F244EF">
              <w:rPr>
                <w:b/>
                <w:bCs/>
                <w:color w:val="000000"/>
              </w:rPr>
              <w:t>6.704.000,00</w:t>
            </w:r>
          </w:p>
        </w:tc>
      </w:tr>
      <w:tr w:rsidR="00A77DE3" w:rsidTr="00303434">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spacing w:line="1" w:lineRule="auto"/>
            </w:pPr>
          </w:p>
        </w:tc>
      </w:tr>
      <w:bookmarkStart w:id="80" w:name="_Toc1501_LOKALNI_EKONOMSKI_RAZVOJ"/>
      <w:bookmarkEnd w:id="80"/>
      <w:tr w:rsidR="00A77DE3" w:rsidTr="00303434">
        <w:trPr>
          <w:trHeight w:val="509"/>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3A4D06" w:rsidP="00303434">
            <w:pPr>
              <w:rPr>
                <w:vanish/>
              </w:rPr>
            </w:pPr>
            <w:r w:rsidRPr="00F244EF">
              <w:fldChar w:fldCharType="begin"/>
            </w:r>
            <w:r w:rsidR="00A77DE3" w:rsidRPr="00F244EF">
              <w:instrText>TC "1501 LOKALNI EKONOMSKI RAZVOJ" \f C \l "1"</w:instrText>
            </w:r>
            <w:r w:rsidRPr="00F244EF">
              <w:fldChar w:fldCharType="end"/>
            </w:r>
          </w:p>
          <w:p w:rsidR="00A77DE3" w:rsidRPr="00F244EF" w:rsidRDefault="00A77DE3" w:rsidP="00303434">
            <w:pPr>
              <w:rPr>
                <w:b/>
                <w:bCs/>
                <w:color w:val="000000"/>
              </w:rPr>
            </w:pPr>
            <w:r w:rsidRPr="00F244EF">
              <w:rPr>
                <w:b/>
                <w:bCs/>
                <w:color w:val="000000"/>
              </w:rPr>
              <w:t>Програм   1501   ЛОКАЛНИ ЕКОНОМСКИ РАЗВОЈ</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1501-4001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rPr>
                <w:color w:val="000000"/>
              </w:rPr>
            </w:pPr>
            <w:r>
              <w:rPr>
                <w:color w:val="000000"/>
              </w:rPr>
              <w:t>СТРУЧНА ПРАКСА (ПРИПРАВНИЦИ</w:t>
            </w:r>
            <w:r w:rsidRPr="00F244EF">
              <w:rPr>
                <w:color w:val="000000"/>
              </w:rPr>
              <w:t xml:space="preserve">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3.000.000,00</w:t>
            </w:r>
          </w:p>
        </w:tc>
      </w:tr>
      <w:tr w:rsidR="00A77DE3" w:rsidTr="00303434">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rPr>
                <w:b/>
                <w:bCs/>
                <w:color w:val="000000"/>
              </w:rPr>
            </w:pPr>
            <w:r w:rsidRPr="00F244EF">
              <w:rPr>
                <w:b/>
                <w:bCs/>
                <w:color w:val="000000"/>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jc w:val="right"/>
              <w:rPr>
                <w:b/>
                <w:bCs/>
                <w:color w:val="000000"/>
              </w:rPr>
            </w:pPr>
            <w:r w:rsidRPr="00F244EF">
              <w:rPr>
                <w:b/>
                <w:bCs/>
                <w:color w:val="000000"/>
              </w:rPr>
              <w:t>3.000.000,00</w:t>
            </w:r>
          </w:p>
        </w:tc>
      </w:tr>
      <w:tr w:rsidR="00A77DE3" w:rsidTr="00303434">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spacing w:line="1" w:lineRule="auto"/>
            </w:pPr>
          </w:p>
        </w:tc>
      </w:tr>
      <w:bookmarkStart w:id="81" w:name="_Toc1502_RAZVOJ_TURIZMA"/>
      <w:bookmarkEnd w:id="81"/>
      <w:tr w:rsidR="00A77DE3" w:rsidTr="00303434">
        <w:trPr>
          <w:trHeight w:val="509"/>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3A4D06" w:rsidP="00303434">
            <w:pPr>
              <w:rPr>
                <w:vanish/>
              </w:rPr>
            </w:pPr>
            <w:r w:rsidRPr="00F244EF">
              <w:fldChar w:fldCharType="begin"/>
            </w:r>
            <w:r w:rsidR="00A77DE3" w:rsidRPr="00F244EF">
              <w:instrText>TC "1502 RAZVOJ TURIZMA" \f C \l "1"</w:instrText>
            </w:r>
            <w:r w:rsidRPr="00F244EF">
              <w:fldChar w:fldCharType="end"/>
            </w:r>
          </w:p>
          <w:p w:rsidR="00A77DE3" w:rsidRPr="00F244EF" w:rsidRDefault="00A77DE3" w:rsidP="00303434">
            <w:pPr>
              <w:rPr>
                <w:b/>
                <w:bCs/>
                <w:color w:val="000000"/>
              </w:rPr>
            </w:pPr>
            <w:r w:rsidRPr="00F244EF">
              <w:rPr>
                <w:b/>
                <w:bCs/>
                <w:color w:val="000000"/>
              </w:rPr>
              <w:t>Програм   1502   РАЗВОЈ ТУРИЗМА</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ЕТНО ФЕСТИВАЛ</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8.245.000,00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КЛАДОВСКО ЛЕТО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5.770.000,00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t>ПРОЈЕКАТ "LIGHTS ON!</w:t>
            </w:r>
            <w:r w:rsidRPr="00F244EF">
              <w:t>"</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6.058.000,00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1502-5001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ТАЈНЕ СРЕДЊОВЕКОВНИХ ТВРЂАВА ГВОЗДЕНЕ КАПИЈЕ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23.464.800,00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t>1502-5002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ПАРТЕРНО УРЕЂЕЊЕ У ТВРЂАВИ ФЕТИСЛАМ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13.000.000,00</w:t>
            </w:r>
          </w:p>
        </w:tc>
      </w:tr>
      <w:tr w:rsidR="00A77DE3" w:rsidTr="00303434">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E3" w:rsidRPr="00F244EF" w:rsidRDefault="00A77DE3" w:rsidP="00303434">
            <w:pPr>
              <w:jc w:val="center"/>
              <w:rPr>
                <w:color w:val="000000"/>
              </w:rPr>
            </w:pPr>
            <w:r w:rsidRPr="00F244EF">
              <w:rPr>
                <w:color w:val="000000"/>
              </w:rPr>
              <w:lastRenderedPageBreak/>
              <w:t>1502-7001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tcPr>
          <w:p w:rsidR="00A77DE3" w:rsidRPr="00F244EF" w:rsidRDefault="00A77DE3" w:rsidP="00303434">
            <w:r w:rsidRPr="00F244EF">
              <w:t>С.П. БЛЕДЕРИЈА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jc w:val="right"/>
              <w:rPr>
                <w:color w:val="000000"/>
              </w:rPr>
            </w:pPr>
            <w:r w:rsidRPr="00F244EF">
              <w:rPr>
                <w:color w:val="000000"/>
              </w:rPr>
              <w:t>2.581.500,00</w:t>
            </w:r>
          </w:p>
        </w:tc>
      </w:tr>
      <w:tr w:rsidR="00A77DE3" w:rsidTr="00303434">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rPr>
                <w:b/>
                <w:bCs/>
                <w:color w:val="000000"/>
              </w:rPr>
            </w:pPr>
            <w:r w:rsidRPr="00F244EF">
              <w:rPr>
                <w:b/>
                <w:bCs/>
                <w:color w:val="000000"/>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77DE3" w:rsidRPr="00F244EF" w:rsidRDefault="00A77DE3" w:rsidP="00303434">
            <w:pPr>
              <w:jc w:val="right"/>
              <w:rPr>
                <w:b/>
                <w:bCs/>
                <w:color w:val="000000"/>
              </w:rPr>
            </w:pPr>
            <w:r w:rsidRPr="00F244EF">
              <w:rPr>
                <w:b/>
                <w:bCs/>
                <w:color w:val="000000"/>
              </w:rPr>
              <w:t>59.119.300,00</w:t>
            </w:r>
          </w:p>
        </w:tc>
      </w:tr>
      <w:tr w:rsidR="00A77DE3" w:rsidTr="00303434">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E3" w:rsidRPr="00F244EF" w:rsidRDefault="00A77DE3" w:rsidP="00303434">
            <w:pPr>
              <w:spacing w:line="1" w:lineRule="auto"/>
            </w:pPr>
          </w:p>
        </w:tc>
      </w:tr>
      <w:tr w:rsidR="00A77DE3" w:rsidTr="00303434">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Pr="00F244EF" w:rsidRDefault="00A77DE3" w:rsidP="00303434">
            <w:pPr>
              <w:rPr>
                <w:b/>
                <w:bCs/>
                <w:color w:val="000000"/>
              </w:rPr>
            </w:pPr>
            <w:r w:rsidRPr="00F244EF">
              <w:rPr>
                <w:b/>
                <w:bCs/>
                <w:color w:val="000000"/>
              </w:rPr>
              <w:t>Укупно за БК    0   БУЏЕТ ОПШТИНЕ КЛАДОВО</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E3" w:rsidRPr="00F244EF" w:rsidRDefault="00A77DE3" w:rsidP="00303434">
            <w:pPr>
              <w:jc w:val="right"/>
              <w:rPr>
                <w:b/>
                <w:bCs/>
                <w:color w:val="000000"/>
              </w:rPr>
            </w:pPr>
            <w:r w:rsidRPr="00F244EF">
              <w:rPr>
                <w:b/>
                <w:bCs/>
                <w:color w:val="000000"/>
              </w:rPr>
              <w:t>168.566.900,00</w:t>
            </w:r>
          </w:p>
        </w:tc>
      </w:tr>
    </w:tbl>
    <w:p w:rsidR="00A77DE3" w:rsidRDefault="00A77DE3" w:rsidP="00A77DE3">
      <w:pPr>
        <w:rPr>
          <w:color w:val="000000"/>
        </w:rPr>
      </w:pPr>
      <w:bookmarkStart w:id="82" w:name="__bookmark_37"/>
      <w:bookmarkEnd w:id="82"/>
    </w:p>
    <w:p w:rsidR="00A77DE3" w:rsidRPr="008026D2" w:rsidRDefault="00A77DE3" w:rsidP="00A77DE3">
      <w:pPr>
        <w:ind w:firstLine="720"/>
        <w:rPr>
          <w:sz w:val="24"/>
          <w:szCs w:val="24"/>
        </w:rPr>
      </w:pPr>
    </w:p>
    <w:p w:rsidR="00A77DE3" w:rsidRPr="008026D2" w:rsidRDefault="00A77DE3" w:rsidP="00A77DE3">
      <w:pPr>
        <w:rPr>
          <w:sz w:val="24"/>
          <w:szCs w:val="24"/>
        </w:rPr>
      </w:pPr>
    </w:p>
    <w:p w:rsidR="00A77DE3" w:rsidRPr="008026D2" w:rsidRDefault="00A77DE3" w:rsidP="00A77DE3">
      <w:pPr>
        <w:rPr>
          <w:sz w:val="24"/>
          <w:szCs w:val="24"/>
        </w:rPr>
      </w:pPr>
    </w:p>
    <w:p w:rsidR="00A77DE3" w:rsidRPr="008026D2" w:rsidRDefault="00A77DE3" w:rsidP="00A77DE3">
      <w:pPr>
        <w:rPr>
          <w:sz w:val="24"/>
          <w:szCs w:val="24"/>
        </w:rPr>
      </w:pPr>
    </w:p>
    <w:p w:rsidR="00A77DE3" w:rsidRPr="008026D2" w:rsidRDefault="00A77DE3" w:rsidP="00A77DE3">
      <w:pPr>
        <w:rPr>
          <w:sz w:val="24"/>
          <w:szCs w:val="24"/>
        </w:rPr>
      </w:pPr>
    </w:p>
    <w:p w:rsidR="00A77DE3" w:rsidRPr="003B6943" w:rsidRDefault="00A77DE3" w:rsidP="00A77DE3">
      <w:pPr>
        <w:jc w:val="center"/>
        <w:rPr>
          <w:b/>
          <w:sz w:val="24"/>
          <w:szCs w:val="24"/>
        </w:rPr>
      </w:pPr>
      <w:r>
        <w:rPr>
          <w:b/>
          <w:sz w:val="24"/>
          <w:szCs w:val="24"/>
        </w:rPr>
        <w:t>III</w:t>
      </w:r>
      <w:r w:rsidRPr="003B6943">
        <w:rPr>
          <w:b/>
          <w:sz w:val="24"/>
          <w:szCs w:val="24"/>
        </w:rPr>
        <w:t xml:space="preserve"> ИЗВРШАВАЊЕ БУЏЕТА</w:t>
      </w:r>
    </w:p>
    <w:p w:rsidR="00A77DE3" w:rsidRPr="008026D2" w:rsidRDefault="00A77DE3" w:rsidP="00A77DE3">
      <w:pPr>
        <w:rPr>
          <w:sz w:val="24"/>
          <w:szCs w:val="24"/>
        </w:rPr>
      </w:pPr>
    </w:p>
    <w:p w:rsidR="00A77DE3" w:rsidRPr="008026D2" w:rsidRDefault="00A77DE3" w:rsidP="00A77DE3">
      <w:pPr>
        <w:rPr>
          <w:sz w:val="24"/>
          <w:szCs w:val="24"/>
        </w:rPr>
      </w:pPr>
    </w:p>
    <w:p w:rsidR="00A77DE3" w:rsidRPr="008026D2" w:rsidRDefault="00A77DE3" w:rsidP="00A77DE3">
      <w:pPr>
        <w:rPr>
          <w:sz w:val="24"/>
          <w:szCs w:val="24"/>
        </w:rPr>
      </w:pPr>
    </w:p>
    <w:p w:rsidR="00A77DE3" w:rsidRPr="008026D2" w:rsidRDefault="00A77DE3" w:rsidP="00A77DE3">
      <w:pPr>
        <w:jc w:val="center"/>
        <w:rPr>
          <w:sz w:val="24"/>
          <w:szCs w:val="24"/>
        </w:rPr>
      </w:pPr>
      <w:r w:rsidRPr="00FA2268">
        <w:rPr>
          <w:b/>
          <w:sz w:val="24"/>
          <w:szCs w:val="24"/>
        </w:rPr>
        <w:t>Члан 10.</w:t>
      </w:r>
    </w:p>
    <w:p w:rsidR="00A77DE3" w:rsidRPr="008026D2" w:rsidRDefault="00A77DE3" w:rsidP="00A77DE3">
      <w:pPr>
        <w:rPr>
          <w:sz w:val="24"/>
          <w:szCs w:val="24"/>
        </w:rPr>
      </w:pPr>
    </w:p>
    <w:p w:rsidR="00A77DE3" w:rsidRPr="00FA2268" w:rsidRDefault="00A77DE3" w:rsidP="00A77DE3">
      <w:pPr>
        <w:pStyle w:val="Heading2"/>
        <w:rPr>
          <w:sz w:val="24"/>
          <w:szCs w:val="24"/>
        </w:rPr>
      </w:pPr>
      <w:r w:rsidRPr="00FA2268">
        <w:rPr>
          <w:sz w:val="24"/>
          <w:szCs w:val="24"/>
        </w:rPr>
        <w:t>У складу са Законом о начину одређивања  максималног броја запослених у  јавном сектору („Службени гласник РС“, број 68/2015), број запослених код корисника буџета не може прећи максималан број запослених на неодређено и одређено време, и то:</w:t>
      </w:r>
    </w:p>
    <w:p w:rsidR="00A77DE3" w:rsidRPr="00FA2268" w:rsidRDefault="00A77DE3" w:rsidP="00A77DE3">
      <w:pPr>
        <w:pStyle w:val="Heading2"/>
        <w:spacing w:before="0" w:beforeAutospacing="0" w:after="0" w:afterAutospacing="0"/>
        <w:rPr>
          <w:sz w:val="24"/>
          <w:szCs w:val="24"/>
        </w:rPr>
      </w:pPr>
      <w:r w:rsidRPr="00FA2268">
        <w:rPr>
          <w:sz w:val="24"/>
          <w:szCs w:val="24"/>
        </w:rPr>
        <w:t xml:space="preserve">           - </w:t>
      </w:r>
      <w:r w:rsidRPr="00FA2268">
        <w:rPr>
          <w:b w:val="0"/>
          <w:sz w:val="24"/>
          <w:szCs w:val="24"/>
        </w:rPr>
        <w:t>запослених у</w:t>
      </w:r>
      <w:r w:rsidRPr="00FA2268">
        <w:rPr>
          <w:sz w:val="24"/>
          <w:szCs w:val="24"/>
          <w:u w:val="single"/>
        </w:rPr>
        <w:t>локалној администрацији</w:t>
      </w:r>
      <w:r w:rsidRPr="00FA2268">
        <w:rPr>
          <w:b w:val="0"/>
          <w:sz w:val="24"/>
          <w:szCs w:val="24"/>
        </w:rPr>
        <w:t>на неодређено време</w:t>
      </w:r>
      <w:r w:rsidRPr="00FA2268">
        <w:rPr>
          <w:sz w:val="24"/>
          <w:szCs w:val="24"/>
          <w:lang w:val="sr-Cyrl-CS"/>
        </w:rPr>
        <w:t>- 8</w:t>
      </w:r>
      <w:r w:rsidRPr="00FA2268">
        <w:rPr>
          <w:sz w:val="24"/>
          <w:szCs w:val="24"/>
        </w:rPr>
        <w:t>5</w:t>
      </w:r>
    </w:p>
    <w:p w:rsidR="00A77DE3" w:rsidRPr="00FA2268" w:rsidRDefault="00A77DE3" w:rsidP="00A77DE3">
      <w:pPr>
        <w:pStyle w:val="Heading2"/>
        <w:spacing w:before="0" w:beforeAutospacing="0" w:after="0" w:afterAutospacing="0"/>
        <w:rPr>
          <w:sz w:val="24"/>
          <w:szCs w:val="24"/>
          <w:lang w:val="sr-Cyrl-CS"/>
        </w:rPr>
      </w:pPr>
      <w:r w:rsidRPr="00FA2268">
        <w:rPr>
          <w:sz w:val="24"/>
          <w:szCs w:val="24"/>
        </w:rPr>
        <w:t xml:space="preserve">           - </w:t>
      </w:r>
      <w:r w:rsidRPr="00FA2268">
        <w:rPr>
          <w:b w:val="0"/>
          <w:sz w:val="24"/>
          <w:szCs w:val="24"/>
        </w:rPr>
        <w:t>запослених у</w:t>
      </w:r>
      <w:r w:rsidRPr="00FA2268">
        <w:rPr>
          <w:sz w:val="24"/>
          <w:szCs w:val="24"/>
          <w:u w:val="single"/>
        </w:rPr>
        <w:t>локалној администрацији</w:t>
      </w:r>
      <w:r w:rsidRPr="00FA2268">
        <w:rPr>
          <w:b w:val="0"/>
          <w:sz w:val="24"/>
          <w:szCs w:val="24"/>
        </w:rPr>
        <w:t>на одређено време</w:t>
      </w:r>
      <w:r w:rsidRPr="00FA2268">
        <w:rPr>
          <w:sz w:val="24"/>
          <w:szCs w:val="24"/>
        </w:rPr>
        <w:t xml:space="preserve"> -</w:t>
      </w:r>
      <w:r w:rsidRPr="00FA2268">
        <w:rPr>
          <w:sz w:val="24"/>
          <w:szCs w:val="24"/>
          <w:lang w:val="sr-Latn-CS"/>
        </w:rPr>
        <w:t>5</w:t>
      </w:r>
    </w:p>
    <w:p w:rsidR="00A77DE3" w:rsidRPr="00FA2268" w:rsidRDefault="00A77DE3" w:rsidP="00A77DE3">
      <w:pPr>
        <w:pStyle w:val="Heading2"/>
        <w:spacing w:before="0" w:beforeAutospacing="0" w:after="0" w:afterAutospacing="0"/>
        <w:rPr>
          <w:sz w:val="24"/>
          <w:szCs w:val="24"/>
          <w:lang w:val="sr-Cyrl-CS"/>
        </w:rPr>
      </w:pPr>
      <w:r w:rsidRPr="00FA2268">
        <w:rPr>
          <w:sz w:val="24"/>
          <w:szCs w:val="24"/>
        </w:rPr>
        <w:t xml:space="preserve">           - </w:t>
      </w:r>
      <w:r w:rsidRPr="00FA2268">
        <w:rPr>
          <w:b w:val="0"/>
          <w:sz w:val="24"/>
          <w:szCs w:val="24"/>
        </w:rPr>
        <w:t>запослених у</w:t>
      </w:r>
      <w:r w:rsidRPr="00FA2268">
        <w:rPr>
          <w:sz w:val="24"/>
          <w:szCs w:val="24"/>
          <w:u w:val="single"/>
        </w:rPr>
        <w:t>локалној администрацији</w:t>
      </w:r>
      <w:r w:rsidRPr="00FA2268">
        <w:rPr>
          <w:b w:val="0"/>
          <w:sz w:val="24"/>
          <w:szCs w:val="24"/>
        </w:rPr>
        <w:t>као постављена и именованалица</w:t>
      </w:r>
      <w:r w:rsidRPr="00FA2268">
        <w:rPr>
          <w:sz w:val="24"/>
          <w:szCs w:val="24"/>
        </w:rPr>
        <w:t xml:space="preserve"> – 10</w:t>
      </w:r>
    </w:p>
    <w:p w:rsidR="00A77DE3" w:rsidRPr="00FA2268" w:rsidRDefault="00A77DE3" w:rsidP="00A77DE3">
      <w:pPr>
        <w:pStyle w:val="Heading2"/>
        <w:spacing w:before="0" w:beforeAutospacing="0" w:after="0" w:afterAutospacing="0"/>
        <w:rPr>
          <w:sz w:val="24"/>
          <w:szCs w:val="24"/>
        </w:rPr>
      </w:pPr>
      <w:r w:rsidRPr="00FA2268">
        <w:rPr>
          <w:sz w:val="24"/>
          <w:szCs w:val="24"/>
        </w:rPr>
        <w:t xml:space="preserve">           - </w:t>
      </w:r>
      <w:r w:rsidRPr="00FA2268">
        <w:rPr>
          <w:b w:val="0"/>
          <w:sz w:val="24"/>
          <w:szCs w:val="24"/>
        </w:rPr>
        <w:t>запослених упредшколским установама</w:t>
      </w:r>
      <w:r w:rsidRPr="00FA2268">
        <w:rPr>
          <w:sz w:val="24"/>
          <w:szCs w:val="24"/>
        </w:rPr>
        <w:t xml:space="preserve"> – „</w:t>
      </w:r>
      <w:r>
        <w:rPr>
          <w:sz w:val="24"/>
          <w:szCs w:val="24"/>
        </w:rPr>
        <w:t>ПУ</w:t>
      </w:r>
      <w:r w:rsidRPr="00FA2268">
        <w:rPr>
          <w:sz w:val="24"/>
          <w:szCs w:val="24"/>
          <w:u w:val="single"/>
        </w:rPr>
        <w:t xml:space="preserve"> Невен“</w:t>
      </w:r>
      <w:r w:rsidRPr="00FA2268">
        <w:rPr>
          <w:sz w:val="24"/>
          <w:szCs w:val="24"/>
        </w:rPr>
        <w:t xml:space="preserve"> , </w:t>
      </w:r>
      <w:r w:rsidRPr="00FA2268">
        <w:rPr>
          <w:b w:val="0"/>
          <w:sz w:val="24"/>
          <w:szCs w:val="24"/>
        </w:rPr>
        <w:t>на неодређено време</w:t>
      </w:r>
      <w:r w:rsidRPr="00FA2268">
        <w:rPr>
          <w:sz w:val="24"/>
          <w:szCs w:val="24"/>
        </w:rPr>
        <w:t xml:space="preserve"> -</w:t>
      </w:r>
      <w:r w:rsidRPr="00FA2268">
        <w:rPr>
          <w:sz w:val="24"/>
          <w:szCs w:val="24"/>
          <w:lang w:val="sr-Cyrl-CS"/>
        </w:rPr>
        <w:t>4</w:t>
      </w:r>
      <w:r w:rsidRPr="00FA2268">
        <w:rPr>
          <w:sz w:val="24"/>
          <w:szCs w:val="24"/>
        </w:rPr>
        <w:t>7</w:t>
      </w:r>
    </w:p>
    <w:p w:rsidR="00A77DE3" w:rsidRPr="00FA2268" w:rsidRDefault="00A77DE3" w:rsidP="00A77DE3">
      <w:pPr>
        <w:pStyle w:val="Heading2"/>
        <w:spacing w:before="0" w:beforeAutospacing="0" w:after="0" w:afterAutospacing="0"/>
        <w:rPr>
          <w:sz w:val="24"/>
          <w:szCs w:val="24"/>
        </w:rPr>
      </w:pPr>
      <w:r w:rsidRPr="00FA2268">
        <w:rPr>
          <w:sz w:val="24"/>
          <w:szCs w:val="24"/>
        </w:rPr>
        <w:t xml:space="preserve">           - </w:t>
      </w:r>
      <w:r w:rsidRPr="00FA2268">
        <w:rPr>
          <w:b w:val="0"/>
          <w:sz w:val="24"/>
          <w:szCs w:val="24"/>
        </w:rPr>
        <w:t>запослених у предшколским установама</w:t>
      </w:r>
      <w:r w:rsidRPr="00FA2268">
        <w:rPr>
          <w:sz w:val="24"/>
          <w:szCs w:val="24"/>
        </w:rPr>
        <w:t xml:space="preserve"> - „ </w:t>
      </w:r>
      <w:r>
        <w:rPr>
          <w:sz w:val="24"/>
          <w:szCs w:val="24"/>
          <w:u w:val="single"/>
        </w:rPr>
        <w:t>ПУ</w:t>
      </w:r>
      <w:r w:rsidRPr="00FA2268">
        <w:rPr>
          <w:sz w:val="24"/>
          <w:szCs w:val="24"/>
          <w:u w:val="single"/>
        </w:rPr>
        <w:t xml:space="preserve"> Невен</w:t>
      </w:r>
      <w:r w:rsidRPr="00FA2268">
        <w:rPr>
          <w:sz w:val="24"/>
          <w:szCs w:val="24"/>
        </w:rPr>
        <w:t xml:space="preserve">“ ,  </w:t>
      </w:r>
      <w:r w:rsidRPr="00FA2268">
        <w:rPr>
          <w:b w:val="0"/>
          <w:sz w:val="24"/>
          <w:szCs w:val="24"/>
        </w:rPr>
        <w:t>на одређено време</w:t>
      </w:r>
      <w:r w:rsidRPr="00FA2268">
        <w:rPr>
          <w:sz w:val="24"/>
          <w:szCs w:val="24"/>
        </w:rPr>
        <w:t xml:space="preserve"> –12</w:t>
      </w:r>
    </w:p>
    <w:p w:rsidR="00A77DE3" w:rsidRPr="00FA2268" w:rsidRDefault="00A77DE3" w:rsidP="00A77DE3">
      <w:pPr>
        <w:pStyle w:val="Heading2"/>
        <w:spacing w:before="0" w:beforeAutospacing="0" w:after="0" w:afterAutospacing="0"/>
        <w:rPr>
          <w:sz w:val="24"/>
          <w:szCs w:val="24"/>
        </w:rPr>
      </w:pPr>
      <w:r w:rsidRPr="00FA2268">
        <w:rPr>
          <w:sz w:val="24"/>
          <w:szCs w:val="24"/>
        </w:rPr>
        <w:t xml:space="preserve">           - </w:t>
      </w:r>
      <w:r w:rsidRPr="00FA2268">
        <w:rPr>
          <w:b w:val="0"/>
          <w:sz w:val="24"/>
          <w:szCs w:val="24"/>
        </w:rPr>
        <w:t>запослених у предшколским установама</w:t>
      </w:r>
      <w:r w:rsidRPr="00FA2268">
        <w:rPr>
          <w:sz w:val="24"/>
          <w:szCs w:val="24"/>
        </w:rPr>
        <w:t xml:space="preserve">  -„ </w:t>
      </w:r>
      <w:r>
        <w:rPr>
          <w:sz w:val="24"/>
          <w:szCs w:val="24"/>
          <w:u w:val="single"/>
        </w:rPr>
        <w:t>ПУ</w:t>
      </w:r>
      <w:r w:rsidRPr="00FA2268">
        <w:rPr>
          <w:sz w:val="24"/>
          <w:szCs w:val="24"/>
          <w:u w:val="single"/>
        </w:rPr>
        <w:t xml:space="preserve"> Невен</w:t>
      </w:r>
      <w:r w:rsidRPr="00FA2268">
        <w:rPr>
          <w:sz w:val="24"/>
          <w:szCs w:val="24"/>
        </w:rPr>
        <w:t xml:space="preserve">“ , </w:t>
      </w:r>
      <w:r w:rsidRPr="00FA2268">
        <w:rPr>
          <w:b w:val="0"/>
          <w:sz w:val="24"/>
          <w:szCs w:val="24"/>
        </w:rPr>
        <w:t>као постављено лице</w:t>
      </w:r>
      <w:r w:rsidRPr="00FA2268">
        <w:rPr>
          <w:sz w:val="24"/>
          <w:szCs w:val="24"/>
        </w:rPr>
        <w:t xml:space="preserve"> -  1</w:t>
      </w:r>
    </w:p>
    <w:p w:rsidR="00A77DE3" w:rsidRPr="00FA2268" w:rsidRDefault="00A77DE3" w:rsidP="00A77DE3">
      <w:pPr>
        <w:pStyle w:val="Heading2"/>
        <w:spacing w:before="0" w:beforeAutospacing="0" w:after="0" w:afterAutospacing="0"/>
        <w:rPr>
          <w:sz w:val="24"/>
          <w:szCs w:val="24"/>
        </w:rPr>
      </w:pPr>
      <w:r w:rsidRPr="00FA2268">
        <w:rPr>
          <w:sz w:val="24"/>
          <w:szCs w:val="24"/>
        </w:rPr>
        <w:lastRenderedPageBreak/>
        <w:t xml:space="preserve">           -</w:t>
      </w:r>
      <w:r w:rsidRPr="00FA2268">
        <w:rPr>
          <w:b w:val="0"/>
          <w:sz w:val="24"/>
          <w:szCs w:val="24"/>
        </w:rPr>
        <w:t xml:space="preserve">запослених у </w:t>
      </w:r>
      <w:r w:rsidRPr="00FA2268">
        <w:rPr>
          <w:sz w:val="24"/>
          <w:szCs w:val="24"/>
        </w:rPr>
        <w:t xml:space="preserve"> – „</w:t>
      </w:r>
      <w:r>
        <w:rPr>
          <w:sz w:val="24"/>
          <w:szCs w:val="24"/>
          <w:lang w:val="sr-Cyrl-CS"/>
        </w:rPr>
        <w:t>Библиотека Ц</w:t>
      </w:r>
      <w:r w:rsidRPr="00FA2268">
        <w:rPr>
          <w:sz w:val="24"/>
          <w:szCs w:val="24"/>
          <w:lang w:val="sr-Cyrl-CS"/>
        </w:rPr>
        <w:t>ентар за културу</w:t>
      </w:r>
      <w:r w:rsidRPr="00FA2268">
        <w:rPr>
          <w:sz w:val="24"/>
          <w:szCs w:val="24"/>
          <w:u w:val="single"/>
        </w:rPr>
        <w:t xml:space="preserve"> Кладово</w:t>
      </w:r>
      <w:r w:rsidRPr="00FA2268">
        <w:rPr>
          <w:sz w:val="24"/>
          <w:szCs w:val="24"/>
        </w:rPr>
        <w:t xml:space="preserve">“ , </w:t>
      </w:r>
      <w:r w:rsidRPr="00FA2268">
        <w:rPr>
          <w:b w:val="0"/>
          <w:sz w:val="24"/>
          <w:szCs w:val="24"/>
        </w:rPr>
        <w:t>на неодређено време</w:t>
      </w:r>
      <w:r w:rsidRPr="00FA2268">
        <w:rPr>
          <w:sz w:val="24"/>
          <w:szCs w:val="24"/>
        </w:rPr>
        <w:t xml:space="preserve"> - </w:t>
      </w:r>
      <w:r w:rsidRPr="00FA2268">
        <w:rPr>
          <w:sz w:val="24"/>
          <w:szCs w:val="24"/>
          <w:lang w:val="sr-Cyrl-CS"/>
        </w:rPr>
        <w:t>1</w:t>
      </w:r>
      <w:r w:rsidRPr="00FA2268">
        <w:rPr>
          <w:sz w:val="24"/>
          <w:szCs w:val="24"/>
        </w:rPr>
        <w:t>1</w:t>
      </w:r>
    </w:p>
    <w:p w:rsidR="00A77DE3" w:rsidRPr="00FA2268" w:rsidRDefault="00A77DE3" w:rsidP="00A77DE3">
      <w:pPr>
        <w:pStyle w:val="Heading2"/>
        <w:spacing w:before="0" w:beforeAutospacing="0" w:after="0" w:afterAutospacing="0"/>
        <w:rPr>
          <w:sz w:val="24"/>
          <w:szCs w:val="24"/>
          <w:lang w:val="sr-Cyrl-CS"/>
        </w:rPr>
      </w:pPr>
      <w:r w:rsidRPr="00FA2268">
        <w:rPr>
          <w:sz w:val="24"/>
          <w:szCs w:val="24"/>
        </w:rPr>
        <w:t xml:space="preserve">           - </w:t>
      </w:r>
      <w:r w:rsidRPr="00FA2268">
        <w:rPr>
          <w:b w:val="0"/>
          <w:sz w:val="24"/>
          <w:szCs w:val="24"/>
        </w:rPr>
        <w:t xml:space="preserve">запослених у </w:t>
      </w:r>
      <w:r w:rsidRPr="00FA2268">
        <w:rPr>
          <w:sz w:val="24"/>
          <w:szCs w:val="24"/>
        </w:rPr>
        <w:t xml:space="preserve"> -„ </w:t>
      </w:r>
      <w:r>
        <w:rPr>
          <w:sz w:val="24"/>
          <w:szCs w:val="24"/>
          <w:lang w:val="sr-Cyrl-CS"/>
        </w:rPr>
        <w:t>Библиотека Ц</w:t>
      </w:r>
      <w:r w:rsidRPr="00FA2268">
        <w:rPr>
          <w:sz w:val="24"/>
          <w:szCs w:val="24"/>
          <w:lang w:val="sr-Cyrl-CS"/>
        </w:rPr>
        <w:t>ентар  за културу</w:t>
      </w:r>
      <w:r>
        <w:rPr>
          <w:sz w:val="24"/>
          <w:szCs w:val="24"/>
          <w:lang w:val="sr-Cyrl-CS"/>
        </w:rPr>
        <w:t xml:space="preserve"> Кладово</w:t>
      </w:r>
      <w:r w:rsidRPr="00FA2268">
        <w:rPr>
          <w:sz w:val="24"/>
          <w:szCs w:val="24"/>
        </w:rPr>
        <w:t xml:space="preserve">“ ,  </w:t>
      </w:r>
      <w:r w:rsidRPr="00FA2268">
        <w:rPr>
          <w:b w:val="0"/>
          <w:sz w:val="24"/>
          <w:szCs w:val="24"/>
        </w:rPr>
        <w:t>на одређено време</w:t>
      </w:r>
      <w:r w:rsidRPr="00FA2268">
        <w:rPr>
          <w:sz w:val="24"/>
          <w:szCs w:val="24"/>
        </w:rPr>
        <w:t xml:space="preserve"> - </w:t>
      </w:r>
      <w:r w:rsidRPr="00FA2268">
        <w:rPr>
          <w:sz w:val="24"/>
          <w:szCs w:val="24"/>
          <w:lang w:val="sr-Latn-CS"/>
        </w:rPr>
        <w:t>2</w:t>
      </w:r>
      <w:r w:rsidRPr="00FA2268">
        <w:rPr>
          <w:sz w:val="24"/>
          <w:szCs w:val="24"/>
          <w:lang w:val="sr-Cyrl-CS"/>
        </w:rPr>
        <w:t>,</w:t>
      </w:r>
    </w:p>
    <w:p w:rsidR="00A77DE3" w:rsidRPr="00FA2268" w:rsidRDefault="00A77DE3" w:rsidP="00A77DE3">
      <w:pPr>
        <w:pStyle w:val="Heading2"/>
        <w:spacing w:before="0" w:beforeAutospacing="0" w:after="0" w:afterAutospacing="0"/>
        <w:rPr>
          <w:sz w:val="24"/>
          <w:szCs w:val="24"/>
          <w:lang w:val="sr-Cyrl-CS"/>
        </w:rPr>
      </w:pPr>
      <w:r w:rsidRPr="00FA2268">
        <w:rPr>
          <w:sz w:val="24"/>
          <w:szCs w:val="24"/>
        </w:rPr>
        <w:t xml:space="preserve">           - </w:t>
      </w:r>
      <w:r w:rsidRPr="00FA2268">
        <w:rPr>
          <w:b w:val="0"/>
          <w:sz w:val="24"/>
          <w:szCs w:val="24"/>
        </w:rPr>
        <w:t xml:space="preserve">запослених у </w:t>
      </w:r>
      <w:r w:rsidRPr="00FA2268">
        <w:rPr>
          <w:sz w:val="24"/>
          <w:szCs w:val="24"/>
        </w:rPr>
        <w:t xml:space="preserve"> - „ </w:t>
      </w:r>
      <w:r w:rsidRPr="00FA2268">
        <w:rPr>
          <w:sz w:val="24"/>
          <w:szCs w:val="24"/>
          <w:lang w:val="sr-Cyrl-CS"/>
        </w:rPr>
        <w:t xml:space="preserve">Библиотека  центар за културу </w:t>
      </w:r>
      <w:r w:rsidRPr="00FA2268">
        <w:rPr>
          <w:sz w:val="24"/>
          <w:szCs w:val="24"/>
          <w:u w:val="single"/>
        </w:rPr>
        <w:t xml:space="preserve"> Кладово</w:t>
      </w:r>
      <w:r w:rsidRPr="00FA2268">
        <w:rPr>
          <w:sz w:val="24"/>
          <w:szCs w:val="24"/>
        </w:rPr>
        <w:t xml:space="preserve">“ , </w:t>
      </w:r>
      <w:r w:rsidRPr="00FA2268">
        <w:rPr>
          <w:b w:val="0"/>
          <w:sz w:val="24"/>
          <w:szCs w:val="24"/>
        </w:rPr>
        <w:t>као постављено лице</w:t>
      </w:r>
      <w:r w:rsidRPr="00FA2268">
        <w:rPr>
          <w:sz w:val="24"/>
          <w:szCs w:val="24"/>
        </w:rPr>
        <w:t xml:space="preserve"> –</w:t>
      </w:r>
      <w:r w:rsidRPr="00FA2268">
        <w:rPr>
          <w:sz w:val="24"/>
          <w:szCs w:val="24"/>
          <w:lang w:val="sr-Cyrl-CS"/>
        </w:rPr>
        <w:t>1</w:t>
      </w:r>
    </w:p>
    <w:p w:rsidR="00A77DE3" w:rsidRPr="00FA2268" w:rsidRDefault="00A77DE3" w:rsidP="00A77DE3">
      <w:pPr>
        <w:pStyle w:val="Heading2"/>
        <w:spacing w:before="0" w:beforeAutospacing="0" w:after="0" w:afterAutospacing="0"/>
        <w:rPr>
          <w:sz w:val="24"/>
          <w:szCs w:val="24"/>
          <w:lang w:val="sr-Cyrl-CS"/>
        </w:rPr>
      </w:pPr>
      <w:r w:rsidRPr="00FA2268">
        <w:rPr>
          <w:sz w:val="24"/>
          <w:szCs w:val="24"/>
        </w:rPr>
        <w:t xml:space="preserve">           - </w:t>
      </w:r>
      <w:r w:rsidRPr="00FA2268">
        <w:rPr>
          <w:b w:val="0"/>
          <w:sz w:val="24"/>
          <w:szCs w:val="24"/>
        </w:rPr>
        <w:t>запослених у месним заједницама</w:t>
      </w:r>
      <w:r w:rsidRPr="00FA2268">
        <w:rPr>
          <w:sz w:val="24"/>
          <w:szCs w:val="24"/>
        </w:rPr>
        <w:t xml:space="preserve"> ( </w:t>
      </w:r>
      <w:r w:rsidRPr="00FA2268">
        <w:rPr>
          <w:sz w:val="24"/>
          <w:szCs w:val="24"/>
          <w:u w:val="single"/>
        </w:rPr>
        <w:t>МЗ Текија и МЗ Кладово</w:t>
      </w:r>
      <w:r w:rsidRPr="00FA2268">
        <w:rPr>
          <w:sz w:val="24"/>
          <w:szCs w:val="24"/>
        </w:rPr>
        <w:t xml:space="preserve">) </w:t>
      </w:r>
      <w:r w:rsidRPr="00FA2268">
        <w:rPr>
          <w:b w:val="0"/>
          <w:sz w:val="24"/>
          <w:szCs w:val="24"/>
        </w:rPr>
        <w:t>на неодређено време</w:t>
      </w:r>
      <w:r w:rsidRPr="00FA2268">
        <w:rPr>
          <w:sz w:val="24"/>
          <w:szCs w:val="24"/>
        </w:rPr>
        <w:t xml:space="preserve"> -</w:t>
      </w:r>
      <w:r w:rsidRPr="00FA2268">
        <w:rPr>
          <w:sz w:val="24"/>
          <w:szCs w:val="24"/>
          <w:lang w:val="sr-Cyrl-CS"/>
        </w:rPr>
        <w:t xml:space="preserve"> 2,</w:t>
      </w:r>
    </w:p>
    <w:p w:rsidR="00A77DE3" w:rsidRPr="00FA2268" w:rsidRDefault="00A77DE3" w:rsidP="00A77DE3">
      <w:pPr>
        <w:pStyle w:val="Heading2"/>
        <w:spacing w:before="0" w:beforeAutospacing="0" w:after="0" w:afterAutospacing="0"/>
        <w:rPr>
          <w:sz w:val="24"/>
          <w:szCs w:val="24"/>
          <w:lang w:val="sr-Cyrl-CS"/>
        </w:rPr>
      </w:pPr>
      <w:r w:rsidRPr="00FA2268">
        <w:rPr>
          <w:sz w:val="24"/>
          <w:szCs w:val="24"/>
        </w:rPr>
        <w:t xml:space="preserve">          - </w:t>
      </w:r>
      <w:r w:rsidRPr="00FA2268">
        <w:rPr>
          <w:b w:val="0"/>
          <w:sz w:val="24"/>
          <w:szCs w:val="24"/>
        </w:rPr>
        <w:t>запослених у</w:t>
      </w:r>
      <w:r w:rsidRPr="00FA2268">
        <w:rPr>
          <w:sz w:val="24"/>
          <w:szCs w:val="24"/>
          <w:lang w:val="sr-Cyrl-CS"/>
        </w:rPr>
        <w:t xml:space="preserve"> Туристичкој организацији </w:t>
      </w:r>
      <w:r w:rsidRPr="00FA2268">
        <w:rPr>
          <w:sz w:val="24"/>
          <w:szCs w:val="24"/>
        </w:rPr>
        <w:t xml:space="preserve"> Кладово</w:t>
      </w:r>
      <w:r w:rsidRPr="00FA2268">
        <w:rPr>
          <w:b w:val="0"/>
          <w:sz w:val="24"/>
          <w:szCs w:val="24"/>
        </w:rPr>
        <w:t>на неодређеновреме</w:t>
      </w:r>
      <w:r w:rsidRPr="00FA2268">
        <w:rPr>
          <w:sz w:val="24"/>
          <w:szCs w:val="24"/>
        </w:rPr>
        <w:t xml:space="preserve"> –</w:t>
      </w:r>
      <w:r w:rsidRPr="00FA2268">
        <w:rPr>
          <w:sz w:val="24"/>
          <w:szCs w:val="24"/>
          <w:lang w:val="sr-Cyrl-CS"/>
        </w:rPr>
        <w:t>4</w:t>
      </w:r>
    </w:p>
    <w:p w:rsidR="00A77DE3" w:rsidRPr="00FA2268" w:rsidRDefault="00A77DE3" w:rsidP="00A77DE3">
      <w:pPr>
        <w:pStyle w:val="Heading2"/>
        <w:spacing w:before="0" w:beforeAutospacing="0" w:after="0" w:afterAutospacing="0"/>
        <w:rPr>
          <w:sz w:val="24"/>
          <w:szCs w:val="24"/>
          <w:bdr w:val="single" w:sz="4" w:space="0" w:color="auto" w:frame="1"/>
          <w:shd w:val="clear" w:color="auto" w:fill="DBE5F1" w:themeFill="accent1" w:themeFillTint="33"/>
          <w:lang w:val="sr-Cyrl-CS"/>
        </w:rPr>
      </w:pPr>
      <w:r w:rsidRPr="00FA2268">
        <w:rPr>
          <w:sz w:val="24"/>
          <w:szCs w:val="24"/>
        </w:rPr>
        <w:t xml:space="preserve"> - </w:t>
      </w:r>
      <w:r w:rsidRPr="00FA2268">
        <w:rPr>
          <w:b w:val="0"/>
          <w:sz w:val="24"/>
          <w:szCs w:val="24"/>
        </w:rPr>
        <w:t>запослени у</w:t>
      </w:r>
      <w:r w:rsidRPr="00FA2268">
        <w:rPr>
          <w:sz w:val="24"/>
          <w:szCs w:val="24"/>
          <w:lang w:val="sr-Cyrl-CS"/>
        </w:rPr>
        <w:t xml:space="preserve">Туристичкој организацији </w:t>
      </w:r>
      <w:r w:rsidRPr="00FA2268">
        <w:rPr>
          <w:sz w:val="24"/>
          <w:szCs w:val="24"/>
        </w:rPr>
        <w:t xml:space="preserve"> Кладово </w:t>
      </w:r>
      <w:r w:rsidRPr="00FA2268">
        <w:rPr>
          <w:b w:val="0"/>
          <w:sz w:val="24"/>
          <w:szCs w:val="24"/>
        </w:rPr>
        <w:t>на одређено време</w:t>
      </w:r>
      <w:r w:rsidRPr="00FA2268">
        <w:rPr>
          <w:sz w:val="24"/>
          <w:szCs w:val="24"/>
        </w:rPr>
        <w:t xml:space="preserve"> – </w:t>
      </w:r>
      <w:r w:rsidRPr="00FA2268">
        <w:rPr>
          <w:sz w:val="24"/>
          <w:szCs w:val="24"/>
          <w:lang w:val="sr-Cyrl-CS"/>
        </w:rPr>
        <w:t>1</w:t>
      </w:r>
    </w:p>
    <w:p w:rsidR="00A77DE3" w:rsidRDefault="00A77DE3" w:rsidP="00A77DE3">
      <w:pPr>
        <w:pStyle w:val="Heading2"/>
        <w:spacing w:before="0" w:beforeAutospacing="0" w:after="0" w:afterAutospacing="0"/>
        <w:rPr>
          <w:sz w:val="24"/>
          <w:szCs w:val="24"/>
        </w:rPr>
      </w:pPr>
      <w:r w:rsidRPr="00FA2268">
        <w:rPr>
          <w:sz w:val="24"/>
          <w:szCs w:val="24"/>
        </w:rPr>
        <w:t xml:space="preserve">          - </w:t>
      </w:r>
      <w:r w:rsidRPr="00FA2268">
        <w:rPr>
          <w:b w:val="0"/>
          <w:sz w:val="24"/>
          <w:szCs w:val="24"/>
        </w:rPr>
        <w:t xml:space="preserve">запослених у </w:t>
      </w:r>
      <w:r w:rsidRPr="00FA2268">
        <w:rPr>
          <w:sz w:val="24"/>
          <w:szCs w:val="24"/>
          <w:lang w:val="sr-Cyrl-CS"/>
        </w:rPr>
        <w:t xml:space="preserve">Туристичкој организацији </w:t>
      </w:r>
      <w:r w:rsidRPr="00FA2268">
        <w:rPr>
          <w:sz w:val="24"/>
          <w:szCs w:val="24"/>
        </w:rPr>
        <w:t xml:space="preserve"> Кладово </w:t>
      </w:r>
      <w:r w:rsidRPr="00FA2268">
        <w:rPr>
          <w:b w:val="0"/>
          <w:sz w:val="24"/>
          <w:szCs w:val="24"/>
        </w:rPr>
        <w:t>као постављено лице</w:t>
      </w:r>
      <w:r w:rsidRPr="00FA2268">
        <w:rPr>
          <w:sz w:val="24"/>
          <w:szCs w:val="24"/>
        </w:rPr>
        <w:t xml:space="preserve"> – </w:t>
      </w:r>
      <w:r w:rsidRPr="00FA2268">
        <w:rPr>
          <w:sz w:val="24"/>
          <w:szCs w:val="24"/>
          <w:lang w:val="sr-Cyrl-CS"/>
        </w:rPr>
        <w:t>1</w:t>
      </w:r>
    </w:p>
    <w:p w:rsidR="00A77DE3" w:rsidRDefault="00A77DE3" w:rsidP="00A77DE3">
      <w:pPr>
        <w:pStyle w:val="Heading2"/>
        <w:spacing w:before="0" w:beforeAutospacing="0" w:after="0" w:afterAutospacing="0"/>
        <w:rPr>
          <w:sz w:val="24"/>
          <w:szCs w:val="24"/>
        </w:rPr>
      </w:pPr>
    </w:p>
    <w:p w:rsidR="00A77DE3" w:rsidRDefault="00A77DE3" w:rsidP="00A77DE3">
      <w:pPr>
        <w:pStyle w:val="Heading2"/>
        <w:rPr>
          <w:sz w:val="24"/>
          <w:szCs w:val="24"/>
        </w:rPr>
      </w:pPr>
      <w:r w:rsidRPr="00FA2268">
        <w:rPr>
          <w:sz w:val="24"/>
          <w:szCs w:val="24"/>
        </w:rPr>
        <w:t>У овој одлуци о буџету средства за плате се обезбеђују за број запослених из става 1.овог члана.</w:t>
      </w:r>
    </w:p>
    <w:p w:rsidR="00A77DE3" w:rsidRPr="00996C4A" w:rsidRDefault="00A77DE3" w:rsidP="00A77DE3">
      <w:pPr>
        <w:pStyle w:val="Heading2"/>
        <w:jc w:val="center"/>
        <w:rPr>
          <w:sz w:val="24"/>
          <w:szCs w:val="24"/>
        </w:rPr>
      </w:pPr>
      <w:r w:rsidRPr="00996C4A">
        <w:rPr>
          <w:sz w:val="24"/>
          <w:szCs w:val="24"/>
        </w:rPr>
        <w:t>Члан 1</w:t>
      </w:r>
      <w:r>
        <w:rPr>
          <w:sz w:val="24"/>
          <w:szCs w:val="24"/>
        </w:rPr>
        <w:t>1</w:t>
      </w:r>
      <w:r w:rsidRPr="00996C4A">
        <w:rPr>
          <w:sz w:val="24"/>
          <w:szCs w:val="24"/>
        </w:rPr>
        <w:t>.</w:t>
      </w:r>
    </w:p>
    <w:p w:rsidR="00A77DE3" w:rsidRPr="00996C4A" w:rsidRDefault="00A77DE3" w:rsidP="00A77DE3">
      <w:pPr>
        <w:pStyle w:val="Heading2"/>
        <w:rPr>
          <w:sz w:val="24"/>
          <w:szCs w:val="24"/>
        </w:rPr>
      </w:pPr>
      <w:r w:rsidRPr="00996C4A">
        <w:rPr>
          <w:sz w:val="24"/>
          <w:szCs w:val="24"/>
        </w:rPr>
        <w:t>За из</w:t>
      </w:r>
      <w:r w:rsidRPr="00996C4A">
        <w:rPr>
          <w:sz w:val="24"/>
          <w:szCs w:val="24"/>
        </w:rPr>
        <w:softHyphen/>
        <w:t>вр</w:t>
      </w:r>
      <w:r w:rsidRPr="00996C4A">
        <w:rPr>
          <w:sz w:val="24"/>
          <w:szCs w:val="24"/>
        </w:rPr>
        <w:softHyphen/>
        <w:t>ша</w:t>
      </w:r>
      <w:r w:rsidRPr="00996C4A">
        <w:rPr>
          <w:sz w:val="24"/>
          <w:szCs w:val="24"/>
        </w:rPr>
        <w:softHyphen/>
        <w:t>ва</w:t>
      </w:r>
      <w:r w:rsidRPr="00996C4A">
        <w:rPr>
          <w:sz w:val="24"/>
          <w:szCs w:val="24"/>
        </w:rPr>
        <w:softHyphen/>
        <w:t>ње ове Oд</w:t>
      </w:r>
      <w:r w:rsidRPr="00996C4A">
        <w:rPr>
          <w:sz w:val="24"/>
          <w:szCs w:val="24"/>
        </w:rPr>
        <w:softHyphen/>
        <w:t>лу</w:t>
      </w:r>
      <w:r w:rsidRPr="00996C4A">
        <w:rPr>
          <w:sz w:val="24"/>
          <w:szCs w:val="24"/>
        </w:rPr>
        <w:softHyphen/>
        <w:t>ке од</w:t>
      </w:r>
      <w:r w:rsidRPr="00996C4A">
        <w:rPr>
          <w:sz w:val="24"/>
          <w:szCs w:val="24"/>
        </w:rPr>
        <w:softHyphen/>
        <w:t>го</w:t>
      </w:r>
      <w:r w:rsidRPr="00996C4A">
        <w:rPr>
          <w:sz w:val="24"/>
          <w:szCs w:val="24"/>
        </w:rPr>
        <w:softHyphen/>
        <w:t>во</w:t>
      </w:r>
      <w:r w:rsidRPr="00996C4A">
        <w:rPr>
          <w:sz w:val="24"/>
          <w:szCs w:val="24"/>
        </w:rPr>
        <w:softHyphen/>
        <w:t>ран је пред</w:t>
      </w:r>
      <w:r w:rsidRPr="00996C4A">
        <w:rPr>
          <w:sz w:val="24"/>
          <w:szCs w:val="24"/>
        </w:rPr>
        <w:softHyphen/>
        <w:t>сед</w:t>
      </w:r>
      <w:r>
        <w:rPr>
          <w:sz w:val="24"/>
          <w:szCs w:val="24"/>
        </w:rPr>
        <w:softHyphen/>
        <w:t>ник оп</w:t>
      </w:r>
      <w:r>
        <w:rPr>
          <w:sz w:val="24"/>
          <w:szCs w:val="24"/>
        </w:rPr>
        <w:softHyphen/>
        <w:t>шти</w:t>
      </w:r>
      <w:r>
        <w:rPr>
          <w:sz w:val="24"/>
          <w:szCs w:val="24"/>
        </w:rPr>
        <w:softHyphen/>
        <w:t>не.</w:t>
      </w:r>
      <w:r w:rsidRPr="00996C4A">
        <w:rPr>
          <w:sz w:val="24"/>
          <w:szCs w:val="24"/>
        </w:rPr>
        <w:t>На</w:t>
      </w:r>
      <w:r w:rsidRPr="00996C4A">
        <w:rPr>
          <w:sz w:val="24"/>
          <w:szCs w:val="24"/>
        </w:rPr>
        <w:softHyphen/>
        <w:t>ред</w:t>
      </w:r>
      <w:r w:rsidRPr="00996C4A">
        <w:rPr>
          <w:sz w:val="24"/>
          <w:szCs w:val="24"/>
        </w:rPr>
        <w:softHyphen/>
        <w:t>бо</w:t>
      </w:r>
      <w:r w:rsidRPr="00996C4A">
        <w:rPr>
          <w:sz w:val="24"/>
          <w:szCs w:val="24"/>
        </w:rPr>
        <w:softHyphen/>
        <w:t>да</w:t>
      </w:r>
      <w:r w:rsidRPr="00996C4A">
        <w:rPr>
          <w:sz w:val="24"/>
          <w:szCs w:val="24"/>
        </w:rPr>
        <w:softHyphen/>
        <w:t>вац за из</w:t>
      </w:r>
      <w:r w:rsidRPr="00996C4A">
        <w:rPr>
          <w:sz w:val="24"/>
          <w:szCs w:val="24"/>
        </w:rPr>
        <w:softHyphen/>
        <w:t>вр</w:t>
      </w:r>
      <w:r w:rsidRPr="00996C4A">
        <w:rPr>
          <w:sz w:val="24"/>
          <w:szCs w:val="24"/>
        </w:rPr>
        <w:softHyphen/>
        <w:t>ше</w:t>
      </w:r>
      <w:r w:rsidRPr="00996C4A">
        <w:rPr>
          <w:sz w:val="24"/>
          <w:szCs w:val="24"/>
        </w:rPr>
        <w:softHyphen/>
        <w:t>ње бу</w:t>
      </w:r>
      <w:r w:rsidRPr="00996C4A">
        <w:rPr>
          <w:sz w:val="24"/>
          <w:szCs w:val="24"/>
        </w:rPr>
        <w:softHyphen/>
        <w:t>џе</w:t>
      </w:r>
      <w:r w:rsidRPr="00996C4A">
        <w:rPr>
          <w:sz w:val="24"/>
          <w:szCs w:val="24"/>
        </w:rPr>
        <w:softHyphen/>
        <w:t>та је пред</w:t>
      </w:r>
      <w:r w:rsidRPr="00996C4A">
        <w:rPr>
          <w:sz w:val="24"/>
          <w:szCs w:val="24"/>
        </w:rPr>
        <w:softHyphen/>
        <w:t>сед</w:t>
      </w:r>
      <w:r w:rsidRPr="00996C4A">
        <w:rPr>
          <w:sz w:val="24"/>
          <w:szCs w:val="24"/>
        </w:rPr>
        <w:softHyphen/>
        <w:t>ник оп</w:t>
      </w:r>
      <w:r w:rsidRPr="00996C4A">
        <w:rPr>
          <w:sz w:val="24"/>
          <w:szCs w:val="24"/>
        </w:rPr>
        <w:softHyphen/>
        <w:t>шти</w:t>
      </w:r>
      <w:r w:rsidRPr="00996C4A">
        <w:rPr>
          <w:sz w:val="24"/>
          <w:szCs w:val="24"/>
        </w:rPr>
        <w:softHyphen/>
        <w:t>не.</w:t>
      </w:r>
    </w:p>
    <w:p w:rsidR="00A77DE3" w:rsidRPr="00996C4A" w:rsidRDefault="00A77DE3" w:rsidP="00A77DE3">
      <w:pPr>
        <w:pStyle w:val="Heading2"/>
        <w:rPr>
          <w:sz w:val="24"/>
          <w:szCs w:val="24"/>
        </w:rPr>
      </w:pPr>
    </w:p>
    <w:p w:rsidR="00A77DE3" w:rsidRPr="00996C4A" w:rsidRDefault="00A77DE3" w:rsidP="00A77DE3">
      <w:pPr>
        <w:pStyle w:val="Heading2"/>
        <w:jc w:val="center"/>
        <w:rPr>
          <w:sz w:val="24"/>
          <w:szCs w:val="24"/>
        </w:rPr>
      </w:pPr>
      <w:r w:rsidRPr="00996C4A">
        <w:rPr>
          <w:sz w:val="24"/>
          <w:szCs w:val="24"/>
        </w:rPr>
        <w:t>Члан 1</w:t>
      </w:r>
      <w:r>
        <w:rPr>
          <w:sz w:val="24"/>
          <w:szCs w:val="24"/>
        </w:rPr>
        <w:t>2</w:t>
      </w:r>
      <w:r w:rsidRPr="00996C4A">
        <w:rPr>
          <w:sz w:val="24"/>
          <w:szCs w:val="24"/>
        </w:rPr>
        <w:t>.</w:t>
      </w:r>
    </w:p>
    <w:p w:rsidR="00A77DE3" w:rsidRPr="00996C4A" w:rsidRDefault="00A77DE3" w:rsidP="00A77DE3">
      <w:pPr>
        <w:pStyle w:val="Heading2"/>
        <w:rPr>
          <w:sz w:val="24"/>
          <w:szCs w:val="24"/>
        </w:rPr>
      </w:pPr>
      <w:r w:rsidRPr="00996C4A">
        <w:rPr>
          <w:sz w:val="24"/>
          <w:szCs w:val="24"/>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A77DE3" w:rsidRPr="00996C4A" w:rsidRDefault="00A77DE3" w:rsidP="00A77DE3">
      <w:pPr>
        <w:pStyle w:val="Heading2"/>
        <w:jc w:val="center"/>
        <w:rPr>
          <w:sz w:val="24"/>
          <w:szCs w:val="24"/>
        </w:rPr>
      </w:pPr>
      <w:r w:rsidRPr="00996C4A">
        <w:rPr>
          <w:sz w:val="24"/>
          <w:szCs w:val="24"/>
        </w:rPr>
        <w:t>Члан 1</w:t>
      </w:r>
      <w:r>
        <w:rPr>
          <w:sz w:val="24"/>
          <w:szCs w:val="24"/>
        </w:rPr>
        <w:t>3</w:t>
      </w:r>
      <w:r w:rsidRPr="00996C4A">
        <w:rPr>
          <w:sz w:val="24"/>
          <w:szCs w:val="24"/>
        </w:rPr>
        <w:t>.</w:t>
      </w:r>
    </w:p>
    <w:p w:rsidR="00A77DE3" w:rsidRPr="00996C4A" w:rsidRDefault="00A77DE3" w:rsidP="00A77DE3">
      <w:pPr>
        <w:pStyle w:val="Heading2"/>
        <w:rPr>
          <w:sz w:val="24"/>
          <w:szCs w:val="24"/>
        </w:rPr>
      </w:pPr>
      <w:r w:rsidRPr="00996C4A">
        <w:rPr>
          <w:sz w:val="24"/>
          <w:szCs w:val="24"/>
        </w:rPr>
        <w:t>За законито и наменско коришћење средстава распоређених овом Oдлуком, поред функционера односно руководиоца директних и индиректних корисника буџетских средстава, одговоран је начелник општинске управе  и руководилац Одељења за буџет.</w:t>
      </w:r>
    </w:p>
    <w:p w:rsidR="00A77DE3" w:rsidRPr="00996C4A" w:rsidRDefault="00A77DE3" w:rsidP="00A77DE3">
      <w:pPr>
        <w:pStyle w:val="Heading2"/>
        <w:rPr>
          <w:sz w:val="24"/>
          <w:szCs w:val="24"/>
        </w:rPr>
      </w:pPr>
    </w:p>
    <w:p w:rsidR="00A77DE3" w:rsidRPr="00996C4A" w:rsidRDefault="00A77DE3" w:rsidP="00A77DE3">
      <w:pPr>
        <w:pStyle w:val="Heading2"/>
        <w:rPr>
          <w:sz w:val="24"/>
          <w:szCs w:val="24"/>
        </w:rPr>
      </w:pPr>
    </w:p>
    <w:p w:rsidR="00A77DE3" w:rsidRPr="00996C4A" w:rsidRDefault="00A77DE3" w:rsidP="00A77DE3">
      <w:pPr>
        <w:pStyle w:val="Heading2"/>
        <w:jc w:val="center"/>
        <w:rPr>
          <w:sz w:val="24"/>
          <w:szCs w:val="24"/>
        </w:rPr>
      </w:pPr>
      <w:r w:rsidRPr="00996C4A">
        <w:rPr>
          <w:sz w:val="24"/>
          <w:szCs w:val="24"/>
        </w:rPr>
        <w:t>Члан 1</w:t>
      </w:r>
      <w:r>
        <w:rPr>
          <w:sz w:val="24"/>
          <w:szCs w:val="24"/>
        </w:rPr>
        <w:t>4</w:t>
      </w:r>
      <w:r w:rsidRPr="00996C4A">
        <w:rPr>
          <w:sz w:val="24"/>
          <w:szCs w:val="24"/>
        </w:rPr>
        <w:t>.</w:t>
      </w:r>
    </w:p>
    <w:p w:rsidR="00A77DE3" w:rsidRPr="00996C4A" w:rsidRDefault="00A77DE3" w:rsidP="00A77DE3">
      <w:pPr>
        <w:pStyle w:val="Heading2"/>
        <w:rPr>
          <w:sz w:val="24"/>
          <w:szCs w:val="24"/>
        </w:rPr>
      </w:pPr>
      <w:r w:rsidRPr="00996C4A">
        <w:rPr>
          <w:sz w:val="24"/>
          <w:szCs w:val="24"/>
        </w:rPr>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p>
    <w:p w:rsidR="00A77DE3" w:rsidRPr="00996C4A" w:rsidRDefault="00A77DE3" w:rsidP="00A77DE3">
      <w:pPr>
        <w:pStyle w:val="Heading2"/>
        <w:rPr>
          <w:sz w:val="24"/>
          <w:szCs w:val="24"/>
        </w:rPr>
      </w:pPr>
      <w:r w:rsidRPr="00996C4A">
        <w:rPr>
          <w:sz w:val="24"/>
          <w:szCs w:val="24"/>
        </w:rPr>
        <w:t>У року од петнаест дана по подношењу извештаја из става 1.овог члана (општинско веће) усваја и доставља извештај Скупштини општине.</w:t>
      </w:r>
    </w:p>
    <w:p w:rsidR="00A77DE3" w:rsidRPr="00996C4A" w:rsidRDefault="00A77DE3" w:rsidP="00A77DE3">
      <w:pPr>
        <w:pStyle w:val="Heading2"/>
        <w:rPr>
          <w:sz w:val="24"/>
          <w:szCs w:val="24"/>
        </w:rPr>
      </w:pPr>
      <w:r w:rsidRPr="00996C4A">
        <w:rPr>
          <w:sz w:val="24"/>
          <w:szCs w:val="24"/>
        </w:rPr>
        <w:lastRenderedPageBreak/>
        <w:t>Извештај садржи и одступања између усвојеног буџета и извршења и образложење великих одступања.</w:t>
      </w:r>
    </w:p>
    <w:p w:rsidR="00A77DE3" w:rsidRPr="00996C4A" w:rsidRDefault="00A77DE3" w:rsidP="00A77DE3">
      <w:pPr>
        <w:pStyle w:val="Heading2"/>
        <w:jc w:val="center"/>
        <w:rPr>
          <w:sz w:val="24"/>
          <w:szCs w:val="24"/>
        </w:rPr>
      </w:pPr>
      <w:r w:rsidRPr="00996C4A">
        <w:rPr>
          <w:sz w:val="24"/>
          <w:szCs w:val="24"/>
        </w:rPr>
        <w:t>Члан 1</w:t>
      </w:r>
      <w:r>
        <w:rPr>
          <w:sz w:val="24"/>
          <w:szCs w:val="24"/>
        </w:rPr>
        <w:t>5</w:t>
      </w:r>
      <w:r w:rsidRPr="00996C4A">
        <w:rPr>
          <w:sz w:val="24"/>
          <w:szCs w:val="24"/>
        </w:rPr>
        <w:t>.</w:t>
      </w:r>
    </w:p>
    <w:p w:rsidR="00A77DE3" w:rsidRPr="00996C4A" w:rsidRDefault="00A77DE3" w:rsidP="00A77DE3">
      <w:pPr>
        <w:pStyle w:val="Heading2"/>
        <w:rPr>
          <w:sz w:val="24"/>
          <w:szCs w:val="24"/>
        </w:rPr>
      </w:pPr>
      <w:r w:rsidRPr="00996C4A">
        <w:rPr>
          <w:sz w:val="24"/>
          <w:szCs w:val="24"/>
        </w:rPr>
        <w:t>Одлуку о промени апропријације и преносу апропријације у текућу буџетску резерву, у складу са чланом 61. Закона о буџетском систему доноси председник општине.</w:t>
      </w:r>
    </w:p>
    <w:p w:rsidR="00A77DE3" w:rsidRPr="00996C4A" w:rsidRDefault="00A77DE3" w:rsidP="00A77DE3">
      <w:pPr>
        <w:pStyle w:val="Heading2"/>
        <w:jc w:val="center"/>
        <w:rPr>
          <w:sz w:val="24"/>
          <w:szCs w:val="24"/>
        </w:rPr>
      </w:pPr>
      <w:r w:rsidRPr="00996C4A">
        <w:rPr>
          <w:sz w:val="24"/>
          <w:szCs w:val="24"/>
        </w:rPr>
        <w:t>Члан 1</w:t>
      </w:r>
      <w:r>
        <w:rPr>
          <w:sz w:val="24"/>
          <w:szCs w:val="24"/>
        </w:rPr>
        <w:t>6</w:t>
      </w:r>
      <w:r w:rsidRPr="00996C4A">
        <w:rPr>
          <w:sz w:val="24"/>
          <w:szCs w:val="24"/>
        </w:rPr>
        <w:t>.</w:t>
      </w:r>
    </w:p>
    <w:p w:rsidR="00A77DE3" w:rsidRPr="00996C4A" w:rsidRDefault="00A77DE3" w:rsidP="00A77DE3">
      <w:pPr>
        <w:pStyle w:val="Heading2"/>
        <w:rPr>
          <w:sz w:val="24"/>
          <w:szCs w:val="24"/>
        </w:rPr>
      </w:pPr>
      <w:r w:rsidRPr="00996C4A">
        <w:rPr>
          <w:sz w:val="24"/>
          <w:szCs w:val="24"/>
        </w:rPr>
        <w:t>Решење о употреби текуће буџетске резерве на предлог локалног органа управе надлежног за финансије доноси председник општине.</w:t>
      </w:r>
    </w:p>
    <w:p w:rsidR="00A77DE3" w:rsidRPr="00996C4A" w:rsidRDefault="00A77DE3" w:rsidP="00A77DE3">
      <w:pPr>
        <w:pStyle w:val="Heading2"/>
        <w:jc w:val="center"/>
        <w:rPr>
          <w:sz w:val="24"/>
          <w:szCs w:val="24"/>
        </w:rPr>
      </w:pPr>
      <w:r w:rsidRPr="00996C4A">
        <w:rPr>
          <w:sz w:val="24"/>
          <w:szCs w:val="24"/>
        </w:rPr>
        <w:t>Члан 1</w:t>
      </w:r>
      <w:r>
        <w:rPr>
          <w:sz w:val="24"/>
          <w:szCs w:val="24"/>
        </w:rPr>
        <w:t>7</w:t>
      </w:r>
      <w:r w:rsidRPr="00996C4A">
        <w:rPr>
          <w:sz w:val="24"/>
          <w:szCs w:val="24"/>
        </w:rPr>
        <w:t>.</w:t>
      </w:r>
    </w:p>
    <w:p w:rsidR="00A77DE3" w:rsidRPr="00996C4A" w:rsidRDefault="00A77DE3" w:rsidP="00A77DE3">
      <w:pPr>
        <w:pStyle w:val="Heading2"/>
        <w:rPr>
          <w:sz w:val="24"/>
          <w:szCs w:val="24"/>
        </w:rPr>
      </w:pPr>
      <w:r w:rsidRPr="00996C4A">
        <w:rPr>
          <w:sz w:val="24"/>
          <w:szCs w:val="24"/>
        </w:rPr>
        <w:t>Решење о употреби сталне буџетске резерве на предлог  органа управе  надлежног за финасије , или комисије посебно формиране за разатрање приспелих захтева, домоси општинско веће.</w:t>
      </w:r>
    </w:p>
    <w:p w:rsidR="00A77DE3" w:rsidRPr="00996C4A" w:rsidRDefault="00A77DE3" w:rsidP="00A77DE3">
      <w:pPr>
        <w:pStyle w:val="Heading2"/>
        <w:jc w:val="center"/>
        <w:rPr>
          <w:sz w:val="24"/>
          <w:szCs w:val="24"/>
        </w:rPr>
      </w:pPr>
      <w:r w:rsidRPr="00996C4A">
        <w:rPr>
          <w:sz w:val="24"/>
          <w:szCs w:val="24"/>
        </w:rPr>
        <w:t>Члан 1</w:t>
      </w:r>
      <w:r>
        <w:rPr>
          <w:sz w:val="24"/>
          <w:szCs w:val="24"/>
        </w:rPr>
        <w:t>8</w:t>
      </w:r>
      <w:r w:rsidRPr="00996C4A">
        <w:rPr>
          <w:sz w:val="24"/>
          <w:szCs w:val="24"/>
        </w:rPr>
        <w:t>.</w:t>
      </w:r>
    </w:p>
    <w:p w:rsidR="00A77DE3" w:rsidRPr="00996C4A" w:rsidRDefault="00A77DE3" w:rsidP="00A77DE3">
      <w:pPr>
        <w:pStyle w:val="Heading2"/>
        <w:rPr>
          <w:sz w:val="24"/>
          <w:szCs w:val="24"/>
        </w:rPr>
      </w:pPr>
      <w:r w:rsidRPr="00996C4A">
        <w:rPr>
          <w:sz w:val="24"/>
          <w:szCs w:val="24"/>
        </w:rPr>
        <w:t>Одлуку о отварању буџетског фонда у складу са чланом 64. Закона о буџетском систему доноси општинско  веће.</w:t>
      </w:r>
    </w:p>
    <w:p w:rsidR="00A77DE3" w:rsidRPr="00996C4A" w:rsidRDefault="00A77DE3" w:rsidP="00A77DE3">
      <w:pPr>
        <w:pStyle w:val="Heading2"/>
        <w:jc w:val="center"/>
        <w:rPr>
          <w:sz w:val="24"/>
          <w:szCs w:val="24"/>
        </w:rPr>
      </w:pPr>
      <w:r w:rsidRPr="00996C4A">
        <w:rPr>
          <w:sz w:val="24"/>
          <w:szCs w:val="24"/>
        </w:rPr>
        <w:t>Члан 1</w:t>
      </w:r>
      <w:r>
        <w:rPr>
          <w:sz w:val="24"/>
          <w:szCs w:val="24"/>
        </w:rPr>
        <w:t>9</w:t>
      </w:r>
      <w:r w:rsidRPr="00996C4A">
        <w:rPr>
          <w:sz w:val="24"/>
          <w:szCs w:val="24"/>
        </w:rPr>
        <w:t>.</w:t>
      </w:r>
    </w:p>
    <w:p w:rsidR="00A77DE3" w:rsidRPr="00996C4A" w:rsidRDefault="00A77DE3" w:rsidP="00A77DE3">
      <w:pPr>
        <w:pStyle w:val="Heading2"/>
        <w:rPr>
          <w:sz w:val="24"/>
          <w:szCs w:val="24"/>
        </w:rPr>
      </w:pPr>
      <w:r w:rsidRPr="00996C4A">
        <w:rPr>
          <w:sz w:val="24"/>
          <w:szCs w:val="24"/>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A77DE3" w:rsidRPr="00996C4A" w:rsidRDefault="00A77DE3" w:rsidP="00A77DE3">
      <w:pPr>
        <w:pStyle w:val="Heading2"/>
        <w:rPr>
          <w:sz w:val="24"/>
          <w:szCs w:val="24"/>
        </w:rPr>
      </w:pPr>
      <w:r w:rsidRPr="00996C4A">
        <w:rPr>
          <w:sz w:val="24"/>
          <w:szCs w:val="24"/>
        </w:rPr>
        <w:t>Овлашћује се председник општине  да, у складу са чланом 27ж Закона о буџетском систему, може поднети захтев министарству надлежним за послове финансија за одобрење фискалног дефицита изнад  утврђеног дефицита од 10%, уколико је резултат реализације јавних финансија.</w:t>
      </w:r>
    </w:p>
    <w:p w:rsidR="00A77DE3" w:rsidRPr="00996C4A" w:rsidRDefault="00A77DE3" w:rsidP="00A77DE3">
      <w:pPr>
        <w:pStyle w:val="Heading2"/>
        <w:jc w:val="center"/>
        <w:rPr>
          <w:sz w:val="24"/>
          <w:szCs w:val="24"/>
        </w:rPr>
      </w:pPr>
      <w:r>
        <w:rPr>
          <w:sz w:val="24"/>
          <w:szCs w:val="24"/>
        </w:rPr>
        <w:t>Члан 20</w:t>
      </w:r>
      <w:r w:rsidRPr="00996C4A">
        <w:rPr>
          <w:sz w:val="24"/>
          <w:szCs w:val="24"/>
        </w:rPr>
        <w:t>.</w:t>
      </w:r>
    </w:p>
    <w:p w:rsidR="00A77DE3" w:rsidRPr="00996C4A" w:rsidRDefault="00A77DE3" w:rsidP="00A77DE3">
      <w:pPr>
        <w:pStyle w:val="Heading2"/>
        <w:rPr>
          <w:sz w:val="24"/>
          <w:szCs w:val="24"/>
        </w:rPr>
      </w:pPr>
      <w:r w:rsidRPr="00996C4A">
        <w:rPr>
          <w:sz w:val="24"/>
          <w:szCs w:val="24"/>
        </w:rPr>
        <w:t>Нов</w:t>
      </w:r>
      <w:r w:rsidRPr="00996C4A">
        <w:rPr>
          <w:sz w:val="24"/>
          <w:szCs w:val="24"/>
        </w:rPr>
        <w:softHyphen/>
        <w:t>ча</w:t>
      </w:r>
      <w:r w:rsidRPr="00996C4A">
        <w:rPr>
          <w:sz w:val="24"/>
          <w:szCs w:val="24"/>
        </w:rPr>
        <w:softHyphen/>
        <w:t>на сред</w:t>
      </w:r>
      <w:r w:rsidRPr="00996C4A">
        <w:rPr>
          <w:sz w:val="24"/>
          <w:szCs w:val="24"/>
        </w:rPr>
        <w:softHyphen/>
        <w:t>ства бу</w:t>
      </w:r>
      <w:r w:rsidRPr="00996C4A">
        <w:rPr>
          <w:sz w:val="24"/>
          <w:szCs w:val="24"/>
        </w:rPr>
        <w:softHyphen/>
        <w:t>џе</w:t>
      </w:r>
      <w:r w:rsidRPr="00996C4A">
        <w:rPr>
          <w:sz w:val="24"/>
          <w:szCs w:val="24"/>
        </w:rPr>
        <w:softHyphen/>
        <w:t>та оп</w:t>
      </w:r>
      <w:r w:rsidRPr="00996C4A">
        <w:rPr>
          <w:sz w:val="24"/>
          <w:szCs w:val="24"/>
        </w:rPr>
        <w:softHyphen/>
        <w:t>шти</w:t>
      </w:r>
      <w:r w:rsidRPr="00996C4A">
        <w:rPr>
          <w:sz w:val="24"/>
          <w:szCs w:val="24"/>
        </w:rPr>
        <w:softHyphen/>
        <w:t>не, ди</w:t>
      </w:r>
      <w:r w:rsidRPr="00996C4A">
        <w:rPr>
          <w:sz w:val="24"/>
          <w:szCs w:val="24"/>
        </w:rPr>
        <w:softHyphen/>
        <w:t>рект</w:t>
      </w:r>
      <w:r w:rsidRPr="00996C4A">
        <w:rPr>
          <w:sz w:val="24"/>
          <w:szCs w:val="24"/>
        </w:rPr>
        <w:softHyphen/>
        <w:t>них и ин</w:t>
      </w:r>
      <w:r w:rsidRPr="00996C4A">
        <w:rPr>
          <w:sz w:val="24"/>
          <w:szCs w:val="24"/>
        </w:rPr>
        <w:softHyphen/>
        <w:t>ди</w:t>
      </w:r>
      <w:r w:rsidRPr="00996C4A">
        <w:rPr>
          <w:sz w:val="24"/>
          <w:szCs w:val="24"/>
        </w:rPr>
        <w:softHyphen/>
        <w:t>рект</w:t>
      </w:r>
      <w:r w:rsidRPr="00996C4A">
        <w:rPr>
          <w:sz w:val="24"/>
          <w:szCs w:val="24"/>
        </w:rPr>
        <w:softHyphen/>
        <w:t>них ко</w:t>
      </w:r>
      <w:r w:rsidRPr="00996C4A">
        <w:rPr>
          <w:sz w:val="24"/>
          <w:szCs w:val="24"/>
        </w:rPr>
        <w:softHyphen/>
        <w:t>ри</w:t>
      </w:r>
      <w:r w:rsidRPr="00996C4A">
        <w:rPr>
          <w:sz w:val="24"/>
          <w:szCs w:val="24"/>
        </w:rPr>
        <w:softHyphen/>
        <w:t>сни</w:t>
      </w:r>
      <w:r w:rsidRPr="00996C4A">
        <w:rPr>
          <w:sz w:val="24"/>
          <w:szCs w:val="24"/>
        </w:rPr>
        <w:softHyphen/>
        <w:t>ка сред</w:t>
      </w:r>
      <w:r w:rsidRPr="00996C4A">
        <w:rPr>
          <w:sz w:val="24"/>
          <w:szCs w:val="24"/>
        </w:rPr>
        <w:softHyphen/>
        <w:t>ста</w:t>
      </w:r>
      <w:r w:rsidRPr="00996C4A">
        <w:rPr>
          <w:sz w:val="24"/>
          <w:szCs w:val="24"/>
        </w:rPr>
        <w:softHyphen/>
        <w:t>ва тог бу</w:t>
      </w:r>
      <w:r w:rsidRPr="00996C4A">
        <w:rPr>
          <w:sz w:val="24"/>
          <w:szCs w:val="24"/>
        </w:rPr>
        <w:softHyphen/>
        <w:t>џе</w:t>
      </w:r>
      <w:r w:rsidRPr="00996C4A">
        <w:rPr>
          <w:sz w:val="24"/>
          <w:szCs w:val="24"/>
        </w:rPr>
        <w:softHyphen/>
        <w:t>та, као и других корисника јавних средстава који су укључени у консолидовани рачун трезора општине, во</w:t>
      </w:r>
      <w:r w:rsidRPr="00996C4A">
        <w:rPr>
          <w:sz w:val="24"/>
          <w:szCs w:val="24"/>
        </w:rPr>
        <w:softHyphen/>
        <w:t>де се и де</w:t>
      </w:r>
      <w:r w:rsidRPr="00996C4A">
        <w:rPr>
          <w:sz w:val="24"/>
          <w:szCs w:val="24"/>
        </w:rPr>
        <w:softHyphen/>
        <w:t>по</w:t>
      </w:r>
      <w:r w:rsidRPr="00996C4A">
        <w:rPr>
          <w:sz w:val="24"/>
          <w:szCs w:val="24"/>
        </w:rPr>
        <w:softHyphen/>
        <w:t>ну</w:t>
      </w:r>
      <w:r w:rsidRPr="00996C4A">
        <w:rPr>
          <w:sz w:val="24"/>
          <w:szCs w:val="24"/>
        </w:rPr>
        <w:softHyphen/>
        <w:t>ју на кон</w:t>
      </w:r>
      <w:r w:rsidRPr="00996C4A">
        <w:rPr>
          <w:sz w:val="24"/>
          <w:szCs w:val="24"/>
        </w:rPr>
        <w:softHyphen/>
        <w:t>со</w:t>
      </w:r>
      <w:r w:rsidRPr="00996C4A">
        <w:rPr>
          <w:sz w:val="24"/>
          <w:szCs w:val="24"/>
        </w:rPr>
        <w:softHyphen/>
      </w:r>
      <w:r>
        <w:rPr>
          <w:sz w:val="24"/>
          <w:szCs w:val="24"/>
        </w:rPr>
        <w:t>ли</w:t>
      </w:r>
      <w:r>
        <w:rPr>
          <w:sz w:val="24"/>
          <w:szCs w:val="24"/>
        </w:rPr>
        <w:softHyphen/>
        <w:t>до</w:t>
      </w:r>
      <w:r>
        <w:rPr>
          <w:sz w:val="24"/>
          <w:szCs w:val="24"/>
        </w:rPr>
        <w:softHyphen/>
        <w:t>ва</w:t>
      </w:r>
      <w:r>
        <w:rPr>
          <w:sz w:val="24"/>
          <w:szCs w:val="24"/>
        </w:rPr>
        <w:softHyphen/>
        <w:t>ном ра</w:t>
      </w:r>
      <w:r>
        <w:rPr>
          <w:sz w:val="24"/>
          <w:szCs w:val="24"/>
        </w:rPr>
        <w:softHyphen/>
        <w:t>чу</w:t>
      </w:r>
      <w:r>
        <w:rPr>
          <w:sz w:val="24"/>
          <w:szCs w:val="24"/>
        </w:rPr>
        <w:softHyphen/>
        <w:t>ну тре</w:t>
      </w:r>
      <w:r>
        <w:rPr>
          <w:sz w:val="24"/>
          <w:szCs w:val="24"/>
        </w:rPr>
        <w:softHyphen/>
        <w:t>зо</w:t>
      </w:r>
      <w:r>
        <w:rPr>
          <w:sz w:val="24"/>
          <w:szCs w:val="24"/>
        </w:rPr>
        <w:softHyphen/>
        <w:t>ра</w:t>
      </w:r>
    </w:p>
    <w:p w:rsidR="00A77DE3" w:rsidRPr="00996C4A" w:rsidRDefault="00A77DE3" w:rsidP="00A77DE3">
      <w:pPr>
        <w:pStyle w:val="Heading2"/>
        <w:jc w:val="center"/>
        <w:rPr>
          <w:sz w:val="24"/>
          <w:szCs w:val="24"/>
        </w:rPr>
      </w:pPr>
      <w:r w:rsidRPr="00996C4A">
        <w:rPr>
          <w:sz w:val="24"/>
          <w:szCs w:val="24"/>
        </w:rPr>
        <w:t xml:space="preserve">Члан </w:t>
      </w:r>
      <w:r>
        <w:rPr>
          <w:sz w:val="24"/>
          <w:szCs w:val="24"/>
        </w:rPr>
        <w:t>21</w:t>
      </w:r>
      <w:r w:rsidRPr="00996C4A">
        <w:rPr>
          <w:sz w:val="24"/>
          <w:szCs w:val="24"/>
        </w:rPr>
        <w:t>.</w:t>
      </w:r>
    </w:p>
    <w:p w:rsidR="00A77DE3" w:rsidRPr="00996C4A" w:rsidRDefault="00A77DE3" w:rsidP="00A77DE3">
      <w:pPr>
        <w:pStyle w:val="Heading2"/>
        <w:rPr>
          <w:sz w:val="24"/>
          <w:szCs w:val="24"/>
        </w:rPr>
      </w:pPr>
      <w:r w:rsidRPr="00996C4A">
        <w:rPr>
          <w:sz w:val="24"/>
          <w:szCs w:val="24"/>
        </w:rPr>
        <w:t>Обавезе које преузимају ди</w:t>
      </w:r>
      <w:r w:rsidRPr="00996C4A">
        <w:rPr>
          <w:sz w:val="24"/>
          <w:szCs w:val="24"/>
        </w:rPr>
        <w:softHyphen/>
        <w:t>рект</w:t>
      </w:r>
      <w:r w:rsidRPr="00996C4A">
        <w:rPr>
          <w:sz w:val="24"/>
          <w:szCs w:val="24"/>
        </w:rPr>
        <w:softHyphen/>
        <w:t>ни и ин</w:t>
      </w:r>
      <w:r w:rsidRPr="00996C4A">
        <w:rPr>
          <w:sz w:val="24"/>
          <w:szCs w:val="24"/>
        </w:rPr>
        <w:softHyphen/>
        <w:t>ди</w:t>
      </w:r>
      <w:r w:rsidRPr="00996C4A">
        <w:rPr>
          <w:sz w:val="24"/>
          <w:szCs w:val="24"/>
        </w:rPr>
        <w:softHyphen/>
        <w:t>рект</w:t>
      </w:r>
      <w:r w:rsidRPr="00996C4A">
        <w:rPr>
          <w:sz w:val="24"/>
          <w:szCs w:val="24"/>
        </w:rPr>
        <w:softHyphen/>
        <w:t>ни ко</w:t>
      </w:r>
      <w:r w:rsidRPr="00996C4A">
        <w:rPr>
          <w:sz w:val="24"/>
          <w:szCs w:val="24"/>
        </w:rPr>
        <w:softHyphen/>
        <w:t>ри</w:t>
      </w:r>
      <w:r w:rsidRPr="00996C4A">
        <w:rPr>
          <w:sz w:val="24"/>
          <w:szCs w:val="24"/>
        </w:rPr>
        <w:softHyphen/>
        <w:t>сни</w:t>
      </w:r>
      <w:r w:rsidRPr="00996C4A">
        <w:rPr>
          <w:sz w:val="24"/>
          <w:szCs w:val="24"/>
        </w:rPr>
        <w:softHyphen/>
        <w:t>ци буџетских сред</w:t>
      </w:r>
      <w:r w:rsidRPr="00996C4A">
        <w:rPr>
          <w:sz w:val="24"/>
          <w:szCs w:val="24"/>
        </w:rPr>
        <w:softHyphen/>
        <w:t>ста</w:t>
      </w:r>
      <w:r w:rsidRPr="00996C4A">
        <w:rPr>
          <w:sz w:val="24"/>
          <w:szCs w:val="24"/>
        </w:rPr>
        <w:softHyphen/>
        <w:t>ва мо</w:t>
      </w:r>
      <w:r w:rsidRPr="00996C4A">
        <w:rPr>
          <w:sz w:val="24"/>
          <w:szCs w:val="24"/>
        </w:rPr>
        <w:softHyphen/>
        <w:t xml:space="preserve">рају одговарати апропријацији која им је за ту намену  овом  Одлуком одобрена и пренета. </w:t>
      </w:r>
    </w:p>
    <w:p w:rsidR="00A77DE3" w:rsidRPr="00996C4A" w:rsidRDefault="00A77DE3" w:rsidP="00A77DE3">
      <w:pPr>
        <w:pStyle w:val="Heading2"/>
        <w:rPr>
          <w:sz w:val="24"/>
          <w:szCs w:val="24"/>
        </w:rPr>
      </w:pPr>
      <w:r w:rsidRPr="00996C4A">
        <w:rPr>
          <w:sz w:val="24"/>
          <w:szCs w:val="24"/>
        </w:rPr>
        <w:lastRenderedPageBreak/>
        <w:t>Изузетно корисници из става 1.овог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односно градског већа, а највише до износа исказаних у плану капиталних издатака из члана 4.ове одлуке.</w:t>
      </w:r>
    </w:p>
    <w:p w:rsidR="00A77DE3" w:rsidRPr="00996C4A" w:rsidRDefault="00A77DE3" w:rsidP="00A77DE3">
      <w:pPr>
        <w:pStyle w:val="Heading2"/>
        <w:rPr>
          <w:sz w:val="24"/>
          <w:szCs w:val="24"/>
        </w:rPr>
      </w:pPr>
      <w:r w:rsidRPr="00996C4A">
        <w:rPr>
          <w:sz w:val="24"/>
          <w:szCs w:val="24"/>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A77DE3" w:rsidRPr="00996C4A" w:rsidRDefault="00A77DE3" w:rsidP="00A77DE3">
      <w:pPr>
        <w:pStyle w:val="Heading2"/>
        <w:rPr>
          <w:sz w:val="24"/>
          <w:szCs w:val="24"/>
        </w:rPr>
      </w:pPr>
      <w:r w:rsidRPr="00996C4A">
        <w:rPr>
          <w:sz w:val="24"/>
          <w:szCs w:val="24"/>
        </w:rPr>
        <w:t>Обавезе преузете у 2020.години у складу са одобреним апропријацијама у тој години, а не извршене у току 2020. године, преносе се у 20</w:t>
      </w:r>
      <w:r w:rsidRPr="00996C4A">
        <w:rPr>
          <w:sz w:val="24"/>
          <w:szCs w:val="24"/>
          <w:lang w:val="sr-Cyrl-CS"/>
        </w:rPr>
        <w:t>21</w:t>
      </w:r>
      <w:r w:rsidRPr="00996C4A">
        <w:rPr>
          <w:sz w:val="24"/>
          <w:szCs w:val="24"/>
        </w:rPr>
        <w:t>. годину и имају статус преузетих обавеза и извршавају се на терет одобрених апропријација овом одлуком.</w:t>
      </w:r>
    </w:p>
    <w:p w:rsidR="00A77DE3" w:rsidRPr="00996C4A" w:rsidRDefault="00A77DE3" w:rsidP="00A77DE3">
      <w:pPr>
        <w:pStyle w:val="Heading2"/>
        <w:jc w:val="center"/>
        <w:rPr>
          <w:sz w:val="24"/>
          <w:szCs w:val="24"/>
        </w:rPr>
      </w:pPr>
      <w:r w:rsidRPr="00996C4A">
        <w:rPr>
          <w:sz w:val="24"/>
          <w:szCs w:val="24"/>
        </w:rPr>
        <w:t xml:space="preserve">Члан </w:t>
      </w:r>
      <w:r>
        <w:rPr>
          <w:sz w:val="24"/>
          <w:szCs w:val="24"/>
        </w:rPr>
        <w:t>22</w:t>
      </w:r>
      <w:r w:rsidRPr="00996C4A">
        <w:rPr>
          <w:sz w:val="24"/>
          <w:szCs w:val="24"/>
        </w:rPr>
        <w:t>.</w:t>
      </w:r>
    </w:p>
    <w:p w:rsidR="00A77DE3" w:rsidRPr="00996C4A" w:rsidRDefault="00A77DE3" w:rsidP="00A77DE3">
      <w:pPr>
        <w:pStyle w:val="Heading2"/>
        <w:rPr>
          <w:sz w:val="24"/>
          <w:szCs w:val="24"/>
        </w:rPr>
      </w:pPr>
      <w:r w:rsidRPr="00996C4A">
        <w:rPr>
          <w:sz w:val="24"/>
          <w:szCs w:val="24"/>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A77DE3" w:rsidRPr="00996C4A" w:rsidRDefault="00A77DE3" w:rsidP="00A77DE3">
      <w:pPr>
        <w:pStyle w:val="Heading2"/>
        <w:jc w:val="center"/>
        <w:rPr>
          <w:sz w:val="24"/>
          <w:szCs w:val="24"/>
        </w:rPr>
      </w:pPr>
      <w:r w:rsidRPr="00996C4A">
        <w:rPr>
          <w:sz w:val="24"/>
          <w:szCs w:val="24"/>
        </w:rPr>
        <w:t xml:space="preserve">Члан </w:t>
      </w:r>
      <w:r>
        <w:rPr>
          <w:sz w:val="24"/>
          <w:szCs w:val="24"/>
        </w:rPr>
        <w:t>23</w:t>
      </w:r>
      <w:r w:rsidRPr="00996C4A">
        <w:rPr>
          <w:sz w:val="24"/>
          <w:szCs w:val="24"/>
        </w:rPr>
        <w:t>.</w:t>
      </w:r>
    </w:p>
    <w:p w:rsidR="00A77DE3" w:rsidRPr="00996C4A" w:rsidRDefault="00A77DE3" w:rsidP="00A77DE3">
      <w:pPr>
        <w:pStyle w:val="Heading2"/>
        <w:rPr>
          <w:sz w:val="24"/>
          <w:szCs w:val="24"/>
        </w:rPr>
      </w:pPr>
      <w:r w:rsidRPr="00996C4A">
        <w:rPr>
          <w:sz w:val="24"/>
          <w:szCs w:val="24"/>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A77DE3" w:rsidRPr="00996C4A" w:rsidRDefault="00A77DE3" w:rsidP="00A77DE3">
      <w:pPr>
        <w:pStyle w:val="Heading2"/>
        <w:rPr>
          <w:sz w:val="24"/>
          <w:szCs w:val="24"/>
        </w:rPr>
      </w:pPr>
      <w:r w:rsidRPr="00996C4A">
        <w:rPr>
          <w:sz w:val="24"/>
          <w:szCs w:val="24"/>
        </w:rPr>
        <w:t>Плаћање из буџета неће се извршити уколико нису поштоване процедуре утврђене чланом 56.став 3 Закона о буџетском систему.</w:t>
      </w:r>
    </w:p>
    <w:p w:rsidR="00A77DE3" w:rsidRPr="00996C4A" w:rsidRDefault="00A77DE3" w:rsidP="00A77DE3">
      <w:pPr>
        <w:pStyle w:val="Heading2"/>
        <w:jc w:val="center"/>
        <w:rPr>
          <w:sz w:val="24"/>
          <w:szCs w:val="24"/>
        </w:rPr>
      </w:pPr>
      <w:r w:rsidRPr="00996C4A">
        <w:rPr>
          <w:sz w:val="24"/>
          <w:szCs w:val="24"/>
        </w:rPr>
        <w:t>Члан 2</w:t>
      </w:r>
      <w:r>
        <w:rPr>
          <w:sz w:val="24"/>
          <w:szCs w:val="24"/>
        </w:rPr>
        <w:t>4</w:t>
      </w:r>
      <w:r w:rsidRPr="00996C4A">
        <w:rPr>
          <w:sz w:val="24"/>
          <w:szCs w:val="24"/>
        </w:rPr>
        <w:t>.</w:t>
      </w:r>
    </w:p>
    <w:p w:rsidR="00A77DE3" w:rsidRPr="00996C4A" w:rsidRDefault="00A77DE3" w:rsidP="00A77DE3">
      <w:pPr>
        <w:pStyle w:val="Heading2"/>
        <w:rPr>
          <w:sz w:val="24"/>
          <w:szCs w:val="24"/>
        </w:rPr>
      </w:pPr>
      <w:r w:rsidRPr="00996C4A">
        <w:rPr>
          <w:sz w:val="24"/>
          <w:szCs w:val="24"/>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A77DE3" w:rsidRPr="00996C4A" w:rsidRDefault="00A77DE3" w:rsidP="00A77DE3">
      <w:pPr>
        <w:pStyle w:val="Heading2"/>
        <w:rPr>
          <w:sz w:val="24"/>
          <w:szCs w:val="24"/>
        </w:rPr>
      </w:pPr>
      <w:r w:rsidRPr="00996C4A">
        <w:rPr>
          <w:sz w:val="24"/>
          <w:szCs w:val="24"/>
        </w:rPr>
        <w:t>Набавком мале вредности, у смислу прописа о јавним набавкама сматра се набавка чија је вредност дефинисана законом о јавним набавкама .</w:t>
      </w:r>
    </w:p>
    <w:p w:rsidR="00A77DE3" w:rsidRPr="00996C4A" w:rsidRDefault="00A77DE3" w:rsidP="00A77DE3">
      <w:pPr>
        <w:pStyle w:val="Heading2"/>
        <w:jc w:val="center"/>
        <w:rPr>
          <w:sz w:val="24"/>
          <w:szCs w:val="24"/>
        </w:rPr>
      </w:pPr>
      <w:r w:rsidRPr="00996C4A">
        <w:rPr>
          <w:sz w:val="24"/>
          <w:szCs w:val="24"/>
        </w:rPr>
        <w:t>Члан 2</w:t>
      </w:r>
      <w:r>
        <w:rPr>
          <w:sz w:val="24"/>
          <w:szCs w:val="24"/>
        </w:rPr>
        <w:t>5</w:t>
      </w:r>
      <w:r w:rsidRPr="00996C4A">
        <w:rPr>
          <w:sz w:val="24"/>
          <w:szCs w:val="24"/>
        </w:rPr>
        <w:t>.</w:t>
      </w:r>
    </w:p>
    <w:p w:rsidR="00A77DE3" w:rsidRPr="00996C4A" w:rsidRDefault="00A77DE3" w:rsidP="00A77DE3">
      <w:pPr>
        <w:pStyle w:val="Heading2"/>
        <w:rPr>
          <w:sz w:val="24"/>
          <w:szCs w:val="24"/>
        </w:rPr>
      </w:pPr>
      <w:r w:rsidRPr="00996C4A">
        <w:rPr>
          <w:sz w:val="24"/>
          <w:szCs w:val="24"/>
        </w:rPr>
        <w:t>Оба</w:t>
      </w:r>
      <w:r w:rsidRPr="00996C4A">
        <w:rPr>
          <w:sz w:val="24"/>
          <w:szCs w:val="24"/>
        </w:rPr>
        <w:softHyphen/>
        <w:t>ве</w:t>
      </w:r>
      <w:r w:rsidRPr="00996C4A">
        <w:rPr>
          <w:sz w:val="24"/>
          <w:szCs w:val="24"/>
        </w:rPr>
        <w:softHyphen/>
        <w:t>зе пре</w:t>
      </w:r>
      <w:r w:rsidRPr="00996C4A">
        <w:rPr>
          <w:sz w:val="24"/>
          <w:szCs w:val="24"/>
        </w:rPr>
        <w:softHyphen/>
        <w:t>ма ко</w:t>
      </w:r>
      <w:r w:rsidRPr="00996C4A">
        <w:rPr>
          <w:sz w:val="24"/>
          <w:szCs w:val="24"/>
        </w:rPr>
        <w:softHyphen/>
        <w:t>ри</w:t>
      </w:r>
      <w:r w:rsidRPr="00996C4A">
        <w:rPr>
          <w:sz w:val="24"/>
          <w:szCs w:val="24"/>
        </w:rPr>
        <w:softHyphen/>
        <w:t>сни</w:t>
      </w:r>
      <w:r w:rsidRPr="00996C4A">
        <w:rPr>
          <w:sz w:val="24"/>
          <w:szCs w:val="24"/>
        </w:rPr>
        <w:softHyphen/>
        <w:t>ци</w:t>
      </w:r>
      <w:r w:rsidRPr="00996C4A">
        <w:rPr>
          <w:sz w:val="24"/>
          <w:szCs w:val="24"/>
        </w:rPr>
        <w:softHyphen/>
        <w:t>ма бу</w:t>
      </w:r>
      <w:r w:rsidRPr="00996C4A">
        <w:rPr>
          <w:sz w:val="24"/>
          <w:szCs w:val="24"/>
        </w:rPr>
        <w:softHyphen/>
        <w:t>џет</w:t>
      </w:r>
      <w:r w:rsidRPr="00996C4A">
        <w:rPr>
          <w:sz w:val="24"/>
          <w:szCs w:val="24"/>
        </w:rPr>
        <w:softHyphen/>
        <w:t>ских сред</w:t>
      </w:r>
      <w:r w:rsidRPr="00996C4A">
        <w:rPr>
          <w:sz w:val="24"/>
          <w:szCs w:val="24"/>
        </w:rPr>
        <w:softHyphen/>
        <w:t>ста</w:t>
      </w:r>
      <w:r w:rsidRPr="00996C4A">
        <w:rPr>
          <w:sz w:val="24"/>
          <w:szCs w:val="24"/>
        </w:rPr>
        <w:softHyphen/>
        <w:t>ва из</w:t>
      </w:r>
      <w:r w:rsidRPr="00996C4A">
        <w:rPr>
          <w:sz w:val="24"/>
          <w:szCs w:val="24"/>
        </w:rPr>
        <w:softHyphen/>
        <w:t>вр</w:t>
      </w:r>
      <w:r w:rsidRPr="00996C4A">
        <w:rPr>
          <w:sz w:val="24"/>
          <w:szCs w:val="24"/>
        </w:rPr>
        <w:softHyphen/>
        <w:t>ша</w:t>
      </w:r>
      <w:r w:rsidRPr="00996C4A">
        <w:rPr>
          <w:sz w:val="24"/>
          <w:szCs w:val="24"/>
        </w:rPr>
        <w:softHyphen/>
        <w:t>ва</w:t>
      </w:r>
      <w:r w:rsidRPr="00996C4A">
        <w:rPr>
          <w:sz w:val="24"/>
          <w:szCs w:val="24"/>
        </w:rPr>
        <w:softHyphen/>
        <w:t>ју се сра</w:t>
      </w:r>
      <w:r w:rsidRPr="00996C4A">
        <w:rPr>
          <w:sz w:val="24"/>
          <w:szCs w:val="24"/>
        </w:rPr>
        <w:softHyphen/>
        <w:t>змер</w:t>
      </w:r>
      <w:r w:rsidRPr="00996C4A">
        <w:rPr>
          <w:sz w:val="24"/>
          <w:szCs w:val="24"/>
        </w:rPr>
        <w:softHyphen/>
        <w:t>но оства</w:t>
      </w:r>
      <w:r w:rsidRPr="00996C4A">
        <w:rPr>
          <w:sz w:val="24"/>
          <w:szCs w:val="24"/>
        </w:rPr>
        <w:softHyphen/>
        <w:t>ре</w:t>
      </w:r>
      <w:r w:rsidRPr="00996C4A">
        <w:rPr>
          <w:sz w:val="24"/>
          <w:szCs w:val="24"/>
        </w:rPr>
        <w:softHyphen/>
        <w:t>ним при</w:t>
      </w:r>
      <w:r w:rsidRPr="00996C4A">
        <w:rPr>
          <w:sz w:val="24"/>
          <w:szCs w:val="24"/>
        </w:rPr>
        <w:softHyphen/>
        <w:t>ма</w:t>
      </w:r>
      <w:r w:rsidRPr="00996C4A">
        <w:rPr>
          <w:sz w:val="24"/>
          <w:szCs w:val="24"/>
        </w:rPr>
        <w:softHyphen/>
        <w:t>њи</w:t>
      </w:r>
      <w:r w:rsidRPr="00996C4A">
        <w:rPr>
          <w:sz w:val="24"/>
          <w:szCs w:val="24"/>
        </w:rPr>
        <w:softHyphen/>
        <w:t>ма буџета. Ако се у то</w:t>
      </w:r>
      <w:r w:rsidRPr="00996C4A">
        <w:rPr>
          <w:sz w:val="24"/>
          <w:szCs w:val="24"/>
        </w:rPr>
        <w:softHyphen/>
        <w:t>ку го</w:t>
      </w:r>
      <w:r w:rsidRPr="00996C4A">
        <w:rPr>
          <w:sz w:val="24"/>
          <w:szCs w:val="24"/>
        </w:rPr>
        <w:softHyphen/>
        <w:t>ди</w:t>
      </w:r>
      <w:r w:rsidRPr="00996C4A">
        <w:rPr>
          <w:sz w:val="24"/>
          <w:szCs w:val="24"/>
        </w:rPr>
        <w:softHyphen/>
        <w:t>не при</w:t>
      </w:r>
      <w:r w:rsidRPr="00996C4A">
        <w:rPr>
          <w:sz w:val="24"/>
          <w:szCs w:val="24"/>
        </w:rPr>
        <w:softHyphen/>
        <w:t>ма</w:t>
      </w:r>
      <w:r w:rsidRPr="00996C4A">
        <w:rPr>
          <w:sz w:val="24"/>
          <w:szCs w:val="24"/>
        </w:rPr>
        <w:softHyphen/>
        <w:t>ња сма</w:t>
      </w:r>
      <w:r w:rsidRPr="00996C4A">
        <w:rPr>
          <w:sz w:val="24"/>
          <w:szCs w:val="24"/>
        </w:rPr>
        <w:softHyphen/>
        <w:t>ње, из</w:t>
      </w:r>
      <w:r w:rsidRPr="00996C4A">
        <w:rPr>
          <w:sz w:val="24"/>
          <w:szCs w:val="24"/>
        </w:rPr>
        <w:softHyphen/>
        <w:t>да</w:t>
      </w:r>
      <w:r w:rsidRPr="00996C4A">
        <w:rPr>
          <w:sz w:val="24"/>
          <w:szCs w:val="24"/>
        </w:rPr>
        <w:softHyphen/>
        <w:t>ци бу</w:t>
      </w:r>
      <w:r w:rsidRPr="00996C4A">
        <w:rPr>
          <w:sz w:val="24"/>
          <w:szCs w:val="24"/>
        </w:rPr>
        <w:softHyphen/>
        <w:t>џе</w:t>
      </w:r>
      <w:r w:rsidRPr="00996C4A">
        <w:rPr>
          <w:sz w:val="24"/>
          <w:szCs w:val="24"/>
        </w:rPr>
        <w:softHyphen/>
        <w:t>та из</w:t>
      </w:r>
      <w:r w:rsidRPr="00996C4A">
        <w:rPr>
          <w:sz w:val="24"/>
          <w:szCs w:val="24"/>
        </w:rPr>
        <w:softHyphen/>
        <w:t>вр</w:t>
      </w:r>
      <w:r w:rsidRPr="00996C4A">
        <w:rPr>
          <w:sz w:val="24"/>
          <w:szCs w:val="24"/>
        </w:rPr>
        <w:softHyphen/>
        <w:t>ша</w:t>
      </w:r>
      <w:r w:rsidRPr="00996C4A">
        <w:rPr>
          <w:sz w:val="24"/>
          <w:szCs w:val="24"/>
        </w:rPr>
        <w:softHyphen/>
        <w:t>ва</w:t>
      </w:r>
      <w:r w:rsidRPr="00996C4A">
        <w:rPr>
          <w:sz w:val="24"/>
          <w:szCs w:val="24"/>
        </w:rPr>
        <w:softHyphen/>
        <w:t>ће се по при</w:t>
      </w:r>
      <w:r w:rsidRPr="00996C4A">
        <w:rPr>
          <w:sz w:val="24"/>
          <w:szCs w:val="24"/>
        </w:rPr>
        <w:softHyphen/>
        <w:t>о</w:t>
      </w:r>
      <w:r w:rsidRPr="00996C4A">
        <w:rPr>
          <w:sz w:val="24"/>
          <w:szCs w:val="24"/>
        </w:rPr>
        <w:softHyphen/>
        <w:t>ри</w:t>
      </w:r>
      <w:r w:rsidRPr="00996C4A">
        <w:rPr>
          <w:sz w:val="24"/>
          <w:szCs w:val="24"/>
        </w:rPr>
        <w:softHyphen/>
        <w:t>те</w:t>
      </w:r>
      <w:r w:rsidRPr="00996C4A">
        <w:rPr>
          <w:sz w:val="24"/>
          <w:szCs w:val="24"/>
        </w:rPr>
        <w:softHyphen/>
        <w:t>ти</w:t>
      </w:r>
      <w:r w:rsidRPr="00996C4A">
        <w:rPr>
          <w:sz w:val="24"/>
          <w:szCs w:val="24"/>
        </w:rPr>
        <w:softHyphen/>
        <w:t>ма, и то: оба</w:t>
      </w:r>
      <w:r w:rsidRPr="00996C4A">
        <w:rPr>
          <w:sz w:val="24"/>
          <w:szCs w:val="24"/>
        </w:rPr>
        <w:softHyphen/>
        <w:t>ве</w:t>
      </w:r>
      <w:r w:rsidRPr="00996C4A">
        <w:rPr>
          <w:sz w:val="24"/>
          <w:szCs w:val="24"/>
        </w:rPr>
        <w:softHyphen/>
        <w:t>зе утвр</w:t>
      </w:r>
      <w:r w:rsidRPr="00996C4A">
        <w:rPr>
          <w:sz w:val="24"/>
          <w:szCs w:val="24"/>
        </w:rPr>
        <w:softHyphen/>
        <w:t>ђе</w:t>
      </w:r>
      <w:r w:rsidRPr="00996C4A">
        <w:rPr>
          <w:sz w:val="24"/>
          <w:szCs w:val="24"/>
        </w:rPr>
        <w:softHyphen/>
        <w:t>не за</w:t>
      </w:r>
      <w:r w:rsidRPr="00996C4A">
        <w:rPr>
          <w:sz w:val="24"/>
          <w:szCs w:val="24"/>
        </w:rPr>
        <w:softHyphen/>
        <w:t>кон</w:t>
      </w:r>
      <w:r w:rsidRPr="00996C4A">
        <w:rPr>
          <w:sz w:val="24"/>
          <w:szCs w:val="24"/>
        </w:rPr>
        <w:softHyphen/>
        <w:t>ским про</w:t>
      </w:r>
      <w:r w:rsidRPr="00996C4A">
        <w:rPr>
          <w:sz w:val="24"/>
          <w:szCs w:val="24"/>
        </w:rPr>
        <w:softHyphen/>
        <w:t>пи</w:t>
      </w:r>
      <w:r w:rsidRPr="00996C4A">
        <w:rPr>
          <w:sz w:val="24"/>
          <w:szCs w:val="24"/>
        </w:rPr>
        <w:softHyphen/>
        <w:t>си</w:t>
      </w:r>
      <w:r w:rsidRPr="00996C4A">
        <w:rPr>
          <w:sz w:val="24"/>
          <w:szCs w:val="24"/>
        </w:rPr>
        <w:softHyphen/>
        <w:t>ма на по</w:t>
      </w:r>
      <w:r w:rsidRPr="00996C4A">
        <w:rPr>
          <w:sz w:val="24"/>
          <w:szCs w:val="24"/>
        </w:rPr>
        <w:softHyphen/>
        <w:t>сто</w:t>
      </w:r>
      <w:r w:rsidRPr="00996C4A">
        <w:rPr>
          <w:sz w:val="24"/>
          <w:szCs w:val="24"/>
        </w:rPr>
        <w:softHyphen/>
        <w:t>је</w:t>
      </w:r>
      <w:r w:rsidRPr="00996C4A">
        <w:rPr>
          <w:sz w:val="24"/>
          <w:szCs w:val="24"/>
        </w:rPr>
        <w:softHyphen/>
        <w:t>ћем ни</w:t>
      </w:r>
      <w:r w:rsidRPr="00996C4A">
        <w:rPr>
          <w:sz w:val="24"/>
          <w:szCs w:val="24"/>
        </w:rPr>
        <w:softHyphen/>
        <w:t>воу и ми</w:t>
      </w:r>
      <w:r w:rsidRPr="00996C4A">
        <w:rPr>
          <w:sz w:val="24"/>
          <w:szCs w:val="24"/>
        </w:rPr>
        <w:softHyphen/>
        <w:t>ни</w:t>
      </w:r>
      <w:r w:rsidRPr="00996C4A">
        <w:rPr>
          <w:sz w:val="24"/>
          <w:szCs w:val="24"/>
        </w:rPr>
        <w:softHyphen/>
        <w:t>мал</w:t>
      </w:r>
      <w:r w:rsidRPr="00996C4A">
        <w:rPr>
          <w:sz w:val="24"/>
          <w:szCs w:val="24"/>
        </w:rPr>
        <w:softHyphen/>
        <w:t>ни стал</w:t>
      </w:r>
      <w:r w:rsidRPr="00996C4A">
        <w:rPr>
          <w:sz w:val="24"/>
          <w:szCs w:val="24"/>
        </w:rPr>
        <w:softHyphen/>
        <w:t>ни тро</w:t>
      </w:r>
      <w:r w:rsidRPr="00996C4A">
        <w:rPr>
          <w:sz w:val="24"/>
          <w:szCs w:val="24"/>
        </w:rPr>
        <w:softHyphen/>
        <w:t>шко</w:t>
      </w:r>
      <w:r w:rsidRPr="00996C4A">
        <w:rPr>
          <w:sz w:val="24"/>
          <w:szCs w:val="24"/>
        </w:rPr>
        <w:softHyphen/>
        <w:t>ви нео</w:t>
      </w:r>
      <w:r w:rsidRPr="00996C4A">
        <w:rPr>
          <w:sz w:val="24"/>
          <w:szCs w:val="24"/>
        </w:rPr>
        <w:softHyphen/>
        <w:t>п</w:t>
      </w:r>
      <w:r w:rsidRPr="00996C4A">
        <w:rPr>
          <w:sz w:val="24"/>
          <w:szCs w:val="24"/>
        </w:rPr>
        <w:softHyphen/>
        <w:t>ходни за не</w:t>
      </w:r>
      <w:r w:rsidRPr="00996C4A">
        <w:rPr>
          <w:sz w:val="24"/>
          <w:szCs w:val="24"/>
        </w:rPr>
        <w:softHyphen/>
        <w:t>сме</w:t>
      </w:r>
      <w:r w:rsidRPr="00996C4A">
        <w:rPr>
          <w:sz w:val="24"/>
          <w:szCs w:val="24"/>
        </w:rPr>
        <w:softHyphen/>
        <w:t>та</w:t>
      </w:r>
      <w:r w:rsidRPr="00996C4A">
        <w:rPr>
          <w:sz w:val="24"/>
          <w:szCs w:val="24"/>
        </w:rPr>
        <w:softHyphen/>
        <w:t>но функ</w:t>
      </w:r>
      <w:r w:rsidRPr="00996C4A">
        <w:rPr>
          <w:sz w:val="24"/>
          <w:szCs w:val="24"/>
        </w:rPr>
        <w:softHyphen/>
        <w:t>ци</w:t>
      </w:r>
      <w:r w:rsidRPr="00996C4A">
        <w:rPr>
          <w:sz w:val="24"/>
          <w:szCs w:val="24"/>
        </w:rPr>
        <w:softHyphen/>
        <w:t>о</w:t>
      </w:r>
      <w:r w:rsidRPr="00996C4A">
        <w:rPr>
          <w:sz w:val="24"/>
          <w:szCs w:val="24"/>
        </w:rPr>
        <w:softHyphen/>
        <w:t>ни</w:t>
      </w:r>
      <w:r w:rsidRPr="00996C4A">
        <w:rPr>
          <w:sz w:val="24"/>
          <w:szCs w:val="24"/>
        </w:rPr>
        <w:softHyphen/>
        <w:t>са</w:t>
      </w:r>
      <w:r w:rsidRPr="00996C4A">
        <w:rPr>
          <w:sz w:val="24"/>
          <w:szCs w:val="24"/>
        </w:rPr>
        <w:softHyphen/>
        <w:t>ње ко</w:t>
      </w:r>
      <w:r w:rsidRPr="00996C4A">
        <w:rPr>
          <w:sz w:val="24"/>
          <w:szCs w:val="24"/>
        </w:rPr>
        <w:softHyphen/>
        <w:t>ри</w:t>
      </w:r>
      <w:r w:rsidRPr="00996C4A">
        <w:rPr>
          <w:sz w:val="24"/>
          <w:szCs w:val="24"/>
        </w:rPr>
        <w:softHyphen/>
        <w:t>сни</w:t>
      </w:r>
      <w:r w:rsidRPr="00996C4A">
        <w:rPr>
          <w:sz w:val="24"/>
          <w:szCs w:val="24"/>
        </w:rPr>
        <w:softHyphen/>
        <w:t>ка бу</w:t>
      </w:r>
      <w:r w:rsidRPr="00996C4A">
        <w:rPr>
          <w:sz w:val="24"/>
          <w:szCs w:val="24"/>
        </w:rPr>
        <w:softHyphen/>
        <w:t>џет</w:t>
      </w:r>
      <w:r w:rsidRPr="00996C4A">
        <w:rPr>
          <w:sz w:val="24"/>
          <w:szCs w:val="24"/>
        </w:rPr>
        <w:softHyphen/>
        <w:t>ских сред</w:t>
      </w:r>
      <w:r w:rsidRPr="00996C4A">
        <w:rPr>
          <w:sz w:val="24"/>
          <w:szCs w:val="24"/>
        </w:rPr>
        <w:softHyphen/>
        <w:t>ста</w:t>
      </w:r>
      <w:r w:rsidRPr="00996C4A">
        <w:rPr>
          <w:sz w:val="24"/>
          <w:szCs w:val="24"/>
        </w:rPr>
        <w:softHyphen/>
        <w:t>ва.</w:t>
      </w:r>
    </w:p>
    <w:p w:rsidR="00A77DE3" w:rsidRPr="00996C4A" w:rsidRDefault="00A77DE3" w:rsidP="00A77DE3">
      <w:pPr>
        <w:pStyle w:val="Heading2"/>
        <w:jc w:val="center"/>
        <w:rPr>
          <w:sz w:val="24"/>
          <w:szCs w:val="24"/>
        </w:rPr>
      </w:pPr>
      <w:r w:rsidRPr="00996C4A">
        <w:rPr>
          <w:sz w:val="24"/>
          <w:szCs w:val="24"/>
        </w:rPr>
        <w:t>Члан 2</w:t>
      </w:r>
      <w:r>
        <w:rPr>
          <w:sz w:val="24"/>
          <w:szCs w:val="24"/>
        </w:rPr>
        <w:t>6</w:t>
      </w:r>
      <w:r w:rsidRPr="00996C4A">
        <w:rPr>
          <w:sz w:val="24"/>
          <w:szCs w:val="24"/>
        </w:rPr>
        <w:t>.</w:t>
      </w:r>
    </w:p>
    <w:p w:rsidR="00A77DE3" w:rsidRPr="00996C4A" w:rsidRDefault="00A77DE3" w:rsidP="00A77DE3">
      <w:pPr>
        <w:pStyle w:val="Heading2"/>
        <w:rPr>
          <w:sz w:val="24"/>
          <w:szCs w:val="24"/>
        </w:rPr>
      </w:pPr>
      <w:r w:rsidRPr="00996C4A">
        <w:rPr>
          <w:sz w:val="24"/>
          <w:szCs w:val="24"/>
        </w:rPr>
        <w:lastRenderedPageBreak/>
        <w:t>Сред</w:t>
      </w:r>
      <w:r w:rsidRPr="00996C4A">
        <w:rPr>
          <w:sz w:val="24"/>
          <w:szCs w:val="24"/>
        </w:rPr>
        <w:softHyphen/>
        <w:t>ства рас</w:t>
      </w:r>
      <w:r w:rsidRPr="00996C4A">
        <w:rPr>
          <w:sz w:val="24"/>
          <w:szCs w:val="24"/>
        </w:rPr>
        <w:softHyphen/>
        <w:t>по</w:t>
      </w:r>
      <w:r w:rsidRPr="00996C4A">
        <w:rPr>
          <w:sz w:val="24"/>
          <w:szCs w:val="24"/>
        </w:rPr>
        <w:softHyphen/>
        <w:t>ре</w:t>
      </w:r>
      <w:r w:rsidRPr="00996C4A">
        <w:rPr>
          <w:sz w:val="24"/>
          <w:szCs w:val="24"/>
        </w:rPr>
        <w:softHyphen/>
        <w:t>ђе</w:t>
      </w:r>
      <w:r w:rsidRPr="00996C4A">
        <w:rPr>
          <w:sz w:val="24"/>
          <w:szCs w:val="24"/>
        </w:rPr>
        <w:softHyphen/>
        <w:t>на за фи</w:t>
      </w:r>
      <w:r w:rsidRPr="00996C4A">
        <w:rPr>
          <w:sz w:val="24"/>
          <w:szCs w:val="24"/>
        </w:rPr>
        <w:softHyphen/>
        <w:t>нан</w:t>
      </w:r>
      <w:r w:rsidRPr="00996C4A">
        <w:rPr>
          <w:sz w:val="24"/>
          <w:szCs w:val="24"/>
        </w:rPr>
        <w:softHyphen/>
        <w:t>си</w:t>
      </w:r>
      <w:r w:rsidRPr="00996C4A">
        <w:rPr>
          <w:sz w:val="24"/>
          <w:szCs w:val="24"/>
        </w:rPr>
        <w:softHyphen/>
        <w:t>ра</w:t>
      </w:r>
      <w:r w:rsidRPr="00996C4A">
        <w:rPr>
          <w:sz w:val="24"/>
          <w:szCs w:val="24"/>
        </w:rPr>
        <w:softHyphen/>
        <w:t>ње расхода и из</w:t>
      </w:r>
      <w:r w:rsidRPr="00996C4A">
        <w:rPr>
          <w:sz w:val="24"/>
          <w:szCs w:val="24"/>
        </w:rPr>
        <w:softHyphen/>
        <w:t>да</w:t>
      </w:r>
      <w:r w:rsidRPr="00996C4A">
        <w:rPr>
          <w:sz w:val="24"/>
          <w:szCs w:val="24"/>
        </w:rPr>
        <w:softHyphen/>
        <w:t>та</w:t>
      </w:r>
      <w:r w:rsidRPr="00996C4A">
        <w:rPr>
          <w:sz w:val="24"/>
          <w:szCs w:val="24"/>
        </w:rPr>
        <w:softHyphen/>
        <w:t>ка ко</w:t>
      </w:r>
      <w:r w:rsidRPr="00996C4A">
        <w:rPr>
          <w:sz w:val="24"/>
          <w:szCs w:val="24"/>
        </w:rPr>
        <w:softHyphen/>
        <w:t>ри</w:t>
      </w:r>
      <w:r w:rsidRPr="00996C4A">
        <w:rPr>
          <w:sz w:val="24"/>
          <w:szCs w:val="24"/>
        </w:rPr>
        <w:softHyphen/>
        <w:t>сни</w:t>
      </w:r>
      <w:r w:rsidRPr="00996C4A">
        <w:rPr>
          <w:sz w:val="24"/>
          <w:szCs w:val="24"/>
        </w:rPr>
        <w:softHyphen/>
        <w:t>ка бу</w:t>
      </w:r>
      <w:r w:rsidRPr="00996C4A">
        <w:rPr>
          <w:sz w:val="24"/>
          <w:szCs w:val="24"/>
        </w:rPr>
        <w:softHyphen/>
        <w:t>џе</w:t>
      </w:r>
      <w:r w:rsidRPr="00996C4A">
        <w:rPr>
          <w:sz w:val="24"/>
          <w:szCs w:val="24"/>
        </w:rPr>
        <w:softHyphen/>
        <w:t>та, пре</w:t>
      </w:r>
      <w:r w:rsidRPr="00996C4A">
        <w:rPr>
          <w:sz w:val="24"/>
          <w:szCs w:val="24"/>
        </w:rPr>
        <w:softHyphen/>
        <w:t>но</w:t>
      </w:r>
      <w:r w:rsidRPr="00996C4A">
        <w:rPr>
          <w:sz w:val="24"/>
          <w:szCs w:val="24"/>
        </w:rPr>
        <w:softHyphen/>
        <w:t>се се на осно</w:t>
      </w:r>
      <w:r w:rsidRPr="00996C4A">
        <w:rPr>
          <w:sz w:val="24"/>
          <w:szCs w:val="24"/>
        </w:rPr>
        <w:softHyphen/>
        <w:t>ву њиховог зах</w:t>
      </w:r>
      <w:r w:rsidRPr="00996C4A">
        <w:rPr>
          <w:sz w:val="24"/>
          <w:szCs w:val="24"/>
        </w:rPr>
        <w:softHyphen/>
        <w:t>те</w:t>
      </w:r>
      <w:r w:rsidRPr="00996C4A">
        <w:rPr>
          <w:sz w:val="24"/>
          <w:szCs w:val="24"/>
        </w:rPr>
        <w:softHyphen/>
        <w:t>ва и у скла</w:t>
      </w:r>
      <w:r w:rsidRPr="00996C4A">
        <w:rPr>
          <w:sz w:val="24"/>
          <w:szCs w:val="24"/>
        </w:rPr>
        <w:softHyphen/>
        <w:t>ду са одо</w:t>
      </w:r>
      <w:r w:rsidRPr="00996C4A">
        <w:rPr>
          <w:sz w:val="24"/>
          <w:szCs w:val="24"/>
        </w:rPr>
        <w:softHyphen/>
        <w:t>бре</w:t>
      </w:r>
      <w:r w:rsidRPr="00996C4A">
        <w:rPr>
          <w:sz w:val="24"/>
          <w:szCs w:val="24"/>
        </w:rPr>
        <w:softHyphen/>
        <w:t>ним кво</w:t>
      </w:r>
      <w:r w:rsidRPr="00996C4A">
        <w:rPr>
          <w:sz w:val="24"/>
          <w:szCs w:val="24"/>
        </w:rPr>
        <w:softHyphen/>
        <w:t>та</w:t>
      </w:r>
      <w:r w:rsidRPr="00996C4A">
        <w:rPr>
          <w:sz w:val="24"/>
          <w:szCs w:val="24"/>
        </w:rPr>
        <w:softHyphen/>
        <w:t>ма у тро</w:t>
      </w:r>
      <w:r w:rsidRPr="00996C4A">
        <w:rPr>
          <w:sz w:val="24"/>
          <w:szCs w:val="24"/>
        </w:rPr>
        <w:softHyphen/>
        <w:t>ме</w:t>
      </w:r>
      <w:r w:rsidRPr="00996C4A">
        <w:rPr>
          <w:sz w:val="24"/>
          <w:szCs w:val="24"/>
        </w:rPr>
        <w:softHyphen/>
        <w:t>сеч</w:t>
      </w:r>
      <w:r w:rsidRPr="00996C4A">
        <w:rPr>
          <w:sz w:val="24"/>
          <w:szCs w:val="24"/>
        </w:rPr>
        <w:softHyphen/>
        <w:t>ним пла</w:t>
      </w:r>
      <w:r w:rsidRPr="00996C4A">
        <w:rPr>
          <w:sz w:val="24"/>
          <w:szCs w:val="24"/>
        </w:rPr>
        <w:softHyphen/>
        <w:t>но</w:t>
      </w:r>
      <w:r w:rsidRPr="00996C4A">
        <w:rPr>
          <w:sz w:val="24"/>
          <w:szCs w:val="24"/>
        </w:rPr>
        <w:softHyphen/>
        <w:t>ви</w:t>
      </w:r>
      <w:r w:rsidRPr="00996C4A">
        <w:rPr>
          <w:sz w:val="24"/>
          <w:szCs w:val="24"/>
        </w:rPr>
        <w:softHyphen/>
        <w:t>ма бу</w:t>
      </w:r>
      <w:r w:rsidRPr="00996C4A">
        <w:rPr>
          <w:sz w:val="24"/>
          <w:szCs w:val="24"/>
        </w:rPr>
        <w:softHyphen/>
        <w:t>џе</w:t>
      </w:r>
      <w:r w:rsidRPr="00996C4A">
        <w:rPr>
          <w:sz w:val="24"/>
          <w:szCs w:val="24"/>
        </w:rPr>
        <w:softHyphen/>
        <w:t>та.</w:t>
      </w:r>
    </w:p>
    <w:p w:rsidR="00A77DE3" w:rsidRPr="00996C4A" w:rsidRDefault="00A77DE3" w:rsidP="00A77DE3">
      <w:pPr>
        <w:pStyle w:val="Heading2"/>
        <w:rPr>
          <w:sz w:val="24"/>
          <w:szCs w:val="24"/>
        </w:rPr>
      </w:pPr>
      <w:r w:rsidRPr="00996C4A">
        <w:rPr>
          <w:sz w:val="24"/>
          <w:szCs w:val="24"/>
        </w:rPr>
        <w:t>Уз зах</w:t>
      </w:r>
      <w:r w:rsidRPr="00996C4A">
        <w:rPr>
          <w:sz w:val="24"/>
          <w:szCs w:val="24"/>
        </w:rPr>
        <w:softHyphen/>
        <w:t>тев, ко</w:t>
      </w:r>
      <w:r w:rsidRPr="00996C4A">
        <w:rPr>
          <w:sz w:val="24"/>
          <w:szCs w:val="24"/>
        </w:rPr>
        <w:softHyphen/>
        <w:t>ри</w:t>
      </w:r>
      <w:r w:rsidRPr="00996C4A">
        <w:rPr>
          <w:sz w:val="24"/>
          <w:szCs w:val="24"/>
        </w:rPr>
        <w:softHyphen/>
        <w:t>сни</w:t>
      </w:r>
      <w:r w:rsidRPr="00996C4A">
        <w:rPr>
          <w:sz w:val="24"/>
          <w:szCs w:val="24"/>
        </w:rPr>
        <w:softHyphen/>
        <w:t>ци су ду</w:t>
      </w:r>
      <w:r w:rsidRPr="00996C4A">
        <w:rPr>
          <w:sz w:val="24"/>
          <w:szCs w:val="24"/>
        </w:rPr>
        <w:softHyphen/>
        <w:t>жни да до</w:t>
      </w:r>
      <w:r w:rsidRPr="00996C4A">
        <w:rPr>
          <w:sz w:val="24"/>
          <w:szCs w:val="24"/>
        </w:rPr>
        <w:softHyphen/>
        <w:t>ста</w:t>
      </w:r>
      <w:r w:rsidRPr="00996C4A">
        <w:rPr>
          <w:sz w:val="24"/>
          <w:szCs w:val="24"/>
        </w:rPr>
        <w:softHyphen/>
        <w:t>ве ком</w:t>
      </w:r>
      <w:r w:rsidRPr="00996C4A">
        <w:rPr>
          <w:sz w:val="24"/>
          <w:szCs w:val="24"/>
        </w:rPr>
        <w:softHyphen/>
        <w:t>плет</w:t>
      </w:r>
      <w:r w:rsidRPr="00996C4A">
        <w:rPr>
          <w:sz w:val="24"/>
          <w:szCs w:val="24"/>
        </w:rPr>
        <w:softHyphen/>
        <w:t>ну до</w:t>
      </w:r>
      <w:r w:rsidRPr="00996C4A">
        <w:rPr>
          <w:sz w:val="24"/>
          <w:szCs w:val="24"/>
        </w:rPr>
        <w:softHyphen/>
        <w:t>ку</w:t>
      </w:r>
      <w:r w:rsidRPr="00996C4A">
        <w:rPr>
          <w:sz w:val="24"/>
          <w:szCs w:val="24"/>
        </w:rPr>
        <w:softHyphen/>
        <w:t>мен</w:t>
      </w:r>
      <w:r w:rsidRPr="00996C4A">
        <w:rPr>
          <w:sz w:val="24"/>
          <w:szCs w:val="24"/>
        </w:rPr>
        <w:softHyphen/>
        <w:t>та</w:t>
      </w:r>
      <w:r w:rsidRPr="00996C4A">
        <w:rPr>
          <w:sz w:val="24"/>
          <w:szCs w:val="24"/>
        </w:rPr>
        <w:softHyphen/>
        <w:t>ци</w:t>
      </w:r>
      <w:r w:rsidRPr="00996C4A">
        <w:rPr>
          <w:sz w:val="24"/>
          <w:szCs w:val="24"/>
        </w:rPr>
        <w:softHyphen/>
        <w:t>ју за пла</w:t>
      </w:r>
      <w:r w:rsidRPr="00996C4A">
        <w:rPr>
          <w:sz w:val="24"/>
          <w:szCs w:val="24"/>
        </w:rPr>
        <w:softHyphen/>
        <w:t>ћа</w:t>
      </w:r>
      <w:r w:rsidRPr="00996C4A">
        <w:rPr>
          <w:sz w:val="24"/>
          <w:szCs w:val="24"/>
        </w:rPr>
        <w:softHyphen/>
        <w:t>ње (ко</w:t>
      </w:r>
      <w:r w:rsidRPr="00996C4A">
        <w:rPr>
          <w:sz w:val="24"/>
          <w:szCs w:val="24"/>
        </w:rPr>
        <w:softHyphen/>
        <w:t>пи</w:t>
      </w:r>
      <w:r w:rsidRPr="00996C4A">
        <w:rPr>
          <w:sz w:val="24"/>
          <w:szCs w:val="24"/>
        </w:rPr>
        <w:softHyphen/>
        <w:t>је).</w:t>
      </w:r>
    </w:p>
    <w:p w:rsidR="00A77DE3" w:rsidRPr="00996C4A" w:rsidRDefault="00A77DE3" w:rsidP="00A77DE3">
      <w:pPr>
        <w:pStyle w:val="Heading2"/>
        <w:jc w:val="center"/>
        <w:rPr>
          <w:sz w:val="24"/>
          <w:szCs w:val="24"/>
        </w:rPr>
      </w:pPr>
      <w:r w:rsidRPr="00996C4A">
        <w:rPr>
          <w:sz w:val="24"/>
          <w:szCs w:val="24"/>
        </w:rPr>
        <w:t>Члан 2</w:t>
      </w:r>
      <w:r>
        <w:rPr>
          <w:sz w:val="24"/>
          <w:szCs w:val="24"/>
        </w:rPr>
        <w:t>7</w:t>
      </w:r>
      <w:r w:rsidRPr="00996C4A">
        <w:rPr>
          <w:sz w:val="24"/>
          <w:szCs w:val="24"/>
        </w:rPr>
        <w:t>.</w:t>
      </w:r>
    </w:p>
    <w:p w:rsidR="00A77DE3" w:rsidRPr="00996C4A" w:rsidRDefault="00A77DE3" w:rsidP="00A77DE3">
      <w:pPr>
        <w:pStyle w:val="Heading2"/>
        <w:rPr>
          <w:sz w:val="24"/>
          <w:szCs w:val="24"/>
        </w:rPr>
      </w:pPr>
      <w:r w:rsidRPr="00996C4A">
        <w:rPr>
          <w:sz w:val="24"/>
          <w:szCs w:val="24"/>
        </w:rPr>
        <w:t>Новчана средства на консолидованом рачуну трезора могу се инвестирати у20</w:t>
      </w:r>
      <w:r w:rsidRPr="00996C4A">
        <w:rPr>
          <w:sz w:val="24"/>
          <w:szCs w:val="24"/>
          <w:lang w:val="sr-Cyrl-CS"/>
        </w:rPr>
        <w:t>21</w:t>
      </w:r>
      <w:r w:rsidRPr="00996C4A">
        <w:rPr>
          <w:sz w:val="24"/>
          <w:szCs w:val="24"/>
        </w:rPr>
        <w:t>.години само у складу са чланом 10.Закона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A77DE3" w:rsidRPr="00996C4A" w:rsidRDefault="00A77DE3" w:rsidP="00A77DE3">
      <w:pPr>
        <w:pStyle w:val="Heading2"/>
        <w:jc w:val="center"/>
        <w:rPr>
          <w:sz w:val="24"/>
          <w:szCs w:val="24"/>
        </w:rPr>
      </w:pPr>
      <w:r w:rsidRPr="00996C4A">
        <w:rPr>
          <w:sz w:val="24"/>
          <w:szCs w:val="24"/>
        </w:rPr>
        <w:t>Члан 2</w:t>
      </w:r>
      <w:r>
        <w:rPr>
          <w:sz w:val="24"/>
          <w:szCs w:val="24"/>
        </w:rPr>
        <w:t>8</w:t>
      </w:r>
      <w:r w:rsidRPr="00996C4A">
        <w:rPr>
          <w:sz w:val="24"/>
          <w:szCs w:val="24"/>
        </w:rPr>
        <w:t>.</w:t>
      </w:r>
    </w:p>
    <w:p w:rsidR="00A77DE3" w:rsidRPr="00996C4A" w:rsidRDefault="00A77DE3" w:rsidP="00A77DE3">
      <w:pPr>
        <w:pStyle w:val="Heading2"/>
        <w:rPr>
          <w:sz w:val="24"/>
          <w:szCs w:val="24"/>
        </w:rPr>
      </w:pPr>
      <w:r w:rsidRPr="00996C4A">
        <w:rPr>
          <w:sz w:val="24"/>
          <w:szCs w:val="24"/>
        </w:rPr>
        <w:t>Општинско 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општине.Корисник буџетских средстава не може без претходне сагласности преседника општине засновати радни однос са новим лицем до краја 2020.године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става 1.овог члана.</w:t>
      </w:r>
    </w:p>
    <w:p w:rsidR="00A77DE3" w:rsidRPr="00996C4A" w:rsidRDefault="00A77DE3" w:rsidP="00A77DE3">
      <w:pPr>
        <w:pStyle w:val="Heading2"/>
        <w:jc w:val="center"/>
        <w:rPr>
          <w:sz w:val="24"/>
          <w:szCs w:val="24"/>
        </w:rPr>
      </w:pPr>
      <w:r w:rsidRPr="00996C4A">
        <w:rPr>
          <w:sz w:val="24"/>
          <w:szCs w:val="24"/>
        </w:rPr>
        <w:t>Члан 2</w:t>
      </w:r>
      <w:r>
        <w:rPr>
          <w:sz w:val="24"/>
          <w:szCs w:val="24"/>
        </w:rPr>
        <w:t>9</w:t>
      </w:r>
      <w:r w:rsidRPr="00996C4A">
        <w:rPr>
          <w:sz w:val="24"/>
          <w:szCs w:val="24"/>
        </w:rPr>
        <w:t>.</w:t>
      </w:r>
    </w:p>
    <w:p w:rsidR="00A77DE3" w:rsidRPr="00996C4A" w:rsidRDefault="00A77DE3" w:rsidP="00A77DE3">
      <w:pPr>
        <w:pStyle w:val="Heading2"/>
        <w:rPr>
          <w:sz w:val="24"/>
          <w:szCs w:val="24"/>
        </w:rPr>
      </w:pPr>
      <w:r w:rsidRPr="00996C4A">
        <w:rPr>
          <w:sz w:val="24"/>
          <w:szCs w:val="24"/>
        </w:rPr>
        <w:t>Ди</w:t>
      </w:r>
      <w:r w:rsidRPr="00996C4A">
        <w:rPr>
          <w:sz w:val="24"/>
          <w:szCs w:val="24"/>
        </w:rPr>
        <w:softHyphen/>
        <w:t>рект</w:t>
      </w:r>
      <w:r w:rsidRPr="00996C4A">
        <w:rPr>
          <w:sz w:val="24"/>
          <w:szCs w:val="24"/>
        </w:rPr>
        <w:softHyphen/>
        <w:t>ни и ин</w:t>
      </w:r>
      <w:r w:rsidRPr="00996C4A">
        <w:rPr>
          <w:sz w:val="24"/>
          <w:szCs w:val="24"/>
        </w:rPr>
        <w:softHyphen/>
        <w:t>ди</w:t>
      </w:r>
      <w:r w:rsidRPr="00996C4A">
        <w:rPr>
          <w:sz w:val="24"/>
          <w:szCs w:val="24"/>
        </w:rPr>
        <w:softHyphen/>
        <w:t>рект</w:t>
      </w:r>
      <w:r w:rsidRPr="00996C4A">
        <w:rPr>
          <w:sz w:val="24"/>
          <w:szCs w:val="24"/>
        </w:rPr>
        <w:softHyphen/>
        <w:t>ни ко</w:t>
      </w:r>
      <w:r w:rsidRPr="00996C4A">
        <w:rPr>
          <w:sz w:val="24"/>
          <w:szCs w:val="24"/>
        </w:rPr>
        <w:softHyphen/>
        <w:t>ри</w:t>
      </w:r>
      <w:r w:rsidRPr="00996C4A">
        <w:rPr>
          <w:sz w:val="24"/>
          <w:szCs w:val="24"/>
        </w:rPr>
        <w:softHyphen/>
        <w:t>сни</w:t>
      </w:r>
      <w:r w:rsidRPr="00996C4A">
        <w:rPr>
          <w:sz w:val="24"/>
          <w:szCs w:val="24"/>
        </w:rPr>
        <w:softHyphen/>
        <w:t>ци бу</w:t>
      </w:r>
      <w:r w:rsidRPr="00996C4A">
        <w:rPr>
          <w:sz w:val="24"/>
          <w:szCs w:val="24"/>
        </w:rPr>
        <w:softHyphen/>
        <w:t>џет</w:t>
      </w:r>
      <w:r w:rsidRPr="00996C4A">
        <w:rPr>
          <w:sz w:val="24"/>
          <w:szCs w:val="24"/>
        </w:rPr>
        <w:softHyphen/>
        <w:t>ских сред</w:t>
      </w:r>
      <w:r w:rsidRPr="00996C4A">
        <w:rPr>
          <w:sz w:val="24"/>
          <w:szCs w:val="24"/>
        </w:rPr>
        <w:softHyphen/>
        <w:t>ста</w:t>
      </w:r>
      <w:r w:rsidRPr="00996C4A">
        <w:rPr>
          <w:sz w:val="24"/>
          <w:szCs w:val="24"/>
        </w:rPr>
        <w:softHyphen/>
        <w:t>ва, чи</w:t>
      </w:r>
      <w:r w:rsidRPr="00996C4A">
        <w:rPr>
          <w:sz w:val="24"/>
          <w:szCs w:val="24"/>
        </w:rPr>
        <w:softHyphen/>
        <w:t>ја се де</w:t>
      </w:r>
      <w:r w:rsidRPr="00996C4A">
        <w:rPr>
          <w:sz w:val="24"/>
          <w:szCs w:val="24"/>
        </w:rPr>
        <w:softHyphen/>
        <w:t>лат</w:t>
      </w:r>
      <w:r w:rsidRPr="00996C4A">
        <w:rPr>
          <w:sz w:val="24"/>
          <w:szCs w:val="24"/>
        </w:rPr>
        <w:softHyphen/>
        <w:t>ност у це</w:t>
      </w:r>
      <w:r w:rsidRPr="00996C4A">
        <w:rPr>
          <w:sz w:val="24"/>
          <w:szCs w:val="24"/>
        </w:rPr>
        <w:softHyphen/>
        <w:t>ли</w:t>
      </w:r>
      <w:r w:rsidRPr="00996C4A">
        <w:rPr>
          <w:sz w:val="24"/>
          <w:szCs w:val="24"/>
        </w:rPr>
        <w:softHyphen/>
        <w:t>ни или пре</w:t>
      </w:r>
      <w:r w:rsidRPr="00996C4A">
        <w:rPr>
          <w:sz w:val="24"/>
          <w:szCs w:val="24"/>
        </w:rPr>
        <w:softHyphen/>
        <w:t>те</w:t>
      </w:r>
      <w:r w:rsidRPr="00996C4A">
        <w:rPr>
          <w:sz w:val="24"/>
          <w:szCs w:val="24"/>
        </w:rPr>
        <w:softHyphen/>
        <w:t>жно фи</w:t>
      </w:r>
      <w:r w:rsidRPr="00996C4A">
        <w:rPr>
          <w:sz w:val="24"/>
          <w:szCs w:val="24"/>
        </w:rPr>
        <w:softHyphen/>
        <w:t>нан</w:t>
      </w:r>
      <w:r w:rsidRPr="00996C4A">
        <w:rPr>
          <w:sz w:val="24"/>
          <w:szCs w:val="24"/>
        </w:rPr>
        <w:softHyphen/>
        <w:t>си</w:t>
      </w:r>
      <w:r w:rsidRPr="00996C4A">
        <w:rPr>
          <w:sz w:val="24"/>
          <w:szCs w:val="24"/>
        </w:rPr>
        <w:softHyphen/>
        <w:t>ра из бу</w:t>
      </w:r>
      <w:r w:rsidRPr="00996C4A">
        <w:rPr>
          <w:sz w:val="24"/>
          <w:szCs w:val="24"/>
        </w:rPr>
        <w:softHyphen/>
        <w:t>џе</w:t>
      </w:r>
      <w:r w:rsidRPr="00996C4A">
        <w:rPr>
          <w:sz w:val="24"/>
          <w:szCs w:val="24"/>
        </w:rPr>
        <w:softHyphen/>
        <w:t>та, об</w:t>
      </w:r>
      <w:r w:rsidRPr="00996C4A">
        <w:rPr>
          <w:sz w:val="24"/>
          <w:szCs w:val="24"/>
        </w:rPr>
        <w:softHyphen/>
        <w:t>ра</w:t>
      </w:r>
      <w:r w:rsidRPr="00996C4A">
        <w:rPr>
          <w:sz w:val="24"/>
          <w:szCs w:val="24"/>
        </w:rPr>
        <w:softHyphen/>
        <w:t>чу</w:t>
      </w:r>
      <w:r w:rsidRPr="00996C4A">
        <w:rPr>
          <w:sz w:val="24"/>
          <w:szCs w:val="24"/>
        </w:rPr>
        <w:softHyphen/>
        <w:t>на</w:t>
      </w:r>
      <w:r w:rsidRPr="00996C4A">
        <w:rPr>
          <w:sz w:val="24"/>
          <w:szCs w:val="24"/>
        </w:rPr>
        <w:softHyphen/>
        <w:t>ва</w:t>
      </w:r>
      <w:r w:rsidRPr="00996C4A">
        <w:rPr>
          <w:sz w:val="24"/>
          <w:szCs w:val="24"/>
        </w:rPr>
        <w:softHyphen/>
        <w:t>ће амор</w:t>
      </w:r>
      <w:r w:rsidRPr="00996C4A">
        <w:rPr>
          <w:sz w:val="24"/>
          <w:szCs w:val="24"/>
        </w:rPr>
        <w:softHyphen/>
        <w:t>ти</w:t>
      </w:r>
      <w:r w:rsidRPr="00996C4A">
        <w:rPr>
          <w:sz w:val="24"/>
          <w:szCs w:val="24"/>
        </w:rPr>
        <w:softHyphen/>
        <w:t>за</w:t>
      </w:r>
      <w:r w:rsidRPr="00996C4A">
        <w:rPr>
          <w:sz w:val="24"/>
          <w:szCs w:val="24"/>
        </w:rPr>
        <w:softHyphen/>
        <w:t>ци</w:t>
      </w:r>
      <w:r w:rsidRPr="00996C4A">
        <w:rPr>
          <w:sz w:val="24"/>
          <w:szCs w:val="24"/>
        </w:rPr>
        <w:softHyphen/>
        <w:t>ју сред</w:t>
      </w:r>
      <w:r w:rsidRPr="00996C4A">
        <w:rPr>
          <w:sz w:val="24"/>
          <w:szCs w:val="24"/>
        </w:rPr>
        <w:softHyphen/>
        <w:t>ста</w:t>
      </w:r>
      <w:r w:rsidRPr="00996C4A">
        <w:rPr>
          <w:sz w:val="24"/>
          <w:szCs w:val="24"/>
        </w:rPr>
        <w:softHyphen/>
        <w:t>ва за рад у20</w:t>
      </w:r>
      <w:r w:rsidRPr="00996C4A">
        <w:rPr>
          <w:sz w:val="24"/>
          <w:szCs w:val="24"/>
          <w:lang w:val="sr-Cyrl-CS"/>
        </w:rPr>
        <w:t>21</w:t>
      </w:r>
      <w:r w:rsidRPr="00996C4A">
        <w:rPr>
          <w:sz w:val="24"/>
          <w:szCs w:val="24"/>
        </w:rPr>
        <w:t>.го</w:t>
      </w:r>
      <w:r w:rsidRPr="00996C4A">
        <w:rPr>
          <w:sz w:val="24"/>
          <w:szCs w:val="24"/>
        </w:rPr>
        <w:softHyphen/>
        <w:t>ди</w:t>
      </w:r>
      <w:r w:rsidRPr="00996C4A">
        <w:rPr>
          <w:sz w:val="24"/>
          <w:szCs w:val="24"/>
        </w:rPr>
        <w:softHyphen/>
        <w:t>ни, на те</w:t>
      </w:r>
      <w:r w:rsidRPr="00996C4A">
        <w:rPr>
          <w:sz w:val="24"/>
          <w:szCs w:val="24"/>
        </w:rPr>
        <w:softHyphen/>
        <w:t>рет ка</w:t>
      </w:r>
      <w:r w:rsidRPr="00996C4A">
        <w:rPr>
          <w:sz w:val="24"/>
          <w:szCs w:val="24"/>
        </w:rPr>
        <w:softHyphen/>
        <w:t>пи</w:t>
      </w:r>
      <w:r w:rsidRPr="00996C4A">
        <w:rPr>
          <w:sz w:val="24"/>
          <w:szCs w:val="24"/>
        </w:rPr>
        <w:softHyphen/>
        <w:t>та</w:t>
      </w:r>
      <w:r w:rsidRPr="00996C4A">
        <w:rPr>
          <w:sz w:val="24"/>
          <w:szCs w:val="24"/>
        </w:rPr>
        <w:softHyphen/>
        <w:t>ла сра</w:t>
      </w:r>
      <w:r w:rsidRPr="00996C4A">
        <w:rPr>
          <w:sz w:val="24"/>
          <w:szCs w:val="24"/>
        </w:rPr>
        <w:softHyphen/>
        <w:t>змер</w:t>
      </w:r>
      <w:r w:rsidRPr="00996C4A">
        <w:rPr>
          <w:sz w:val="24"/>
          <w:szCs w:val="24"/>
        </w:rPr>
        <w:softHyphen/>
        <w:t>но де</w:t>
      </w:r>
      <w:r w:rsidRPr="00996C4A">
        <w:rPr>
          <w:sz w:val="24"/>
          <w:szCs w:val="24"/>
        </w:rPr>
        <w:softHyphen/>
        <w:t>лу сред</w:t>
      </w:r>
      <w:r w:rsidRPr="00996C4A">
        <w:rPr>
          <w:sz w:val="24"/>
          <w:szCs w:val="24"/>
        </w:rPr>
        <w:softHyphen/>
        <w:t>ста</w:t>
      </w:r>
      <w:r w:rsidRPr="00996C4A">
        <w:rPr>
          <w:sz w:val="24"/>
          <w:szCs w:val="24"/>
        </w:rPr>
        <w:softHyphen/>
        <w:t>ва обез</w:t>
      </w:r>
      <w:r w:rsidRPr="00996C4A">
        <w:rPr>
          <w:sz w:val="24"/>
          <w:szCs w:val="24"/>
        </w:rPr>
        <w:softHyphen/>
        <w:t>бе</w:t>
      </w:r>
      <w:r w:rsidRPr="00996C4A">
        <w:rPr>
          <w:sz w:val="24"/>
          <w:szCs w:val="24"/>
        </w:rPr>
        <w:softHyphen/>
        <w:t>ђе</w:t>
      </w:r>
      <w:r w:rsidRPr="00996C4A">
        <w:rPr>
          <w:sz w:val="24"/>
          <w:szCs w:val="24"/>
        </w:rPr>
        <w:softHyphen/>
        <w:t>них у бу</w:t>
      </w:r>
      <w:r w:rsidRPr="00996C4A">
        <w:rPr>
          <w:sz w:val="24"/>
          <w:szCs w:val="24"/>
        </w:rPr>
        <w:softHyphen/>
        <w:t>џе</w:t>
      </w:r>
      <w:r w:rsidRPr="00996C4A">
        <w:rPr>
          <w:sz w:val="24"/>
          <w:szCs w:val="24"/>
        </w:rPr>
        <w:softHyphen/>
        <w:t>ту и сред</w:t>
      </w:r>
      <w:r w:rsidRPr="00996C4A">
        <w:rPr>
          <w:sz w:val="24"/>
          <w:szCs w:val="24"/>
        </w:rPr>
        <w:softHyphen/>
        <w:t>ста</w:t>
      </w:r>
      <w:r w:rsidRPr="00996C4A">
        <w:rPr>
          <w:sz w:val="24"/>
          <w:szCs w:val="24"/>
        </w:rPr>
        <w:softHyphen/>
        <w:t>ва оства</w:t>
      </w:r>
      <w:r w:rsidRPr="00996C4A">
        <w:rPr>
          <w:sz w:val="24"/>
          <w:szCs w:val="24"/>
        </w:rPr>
        <w:softHyphen/>
        <w:t>ре</w:t>
      </w:r>
      <w:r w:rsidRPr="00996C4A">
        <w:rPr>
          <w:sz w:val="24"/>
          <w:szCs w:val="24"/>
        </w:rPr>
        <w:softHyphen/>
        <w:t>них по осно</w:t>
      </w:r>
      <w:r w:rsidRPr="00996C4A">
        <w:rPr>
          <w:sz w:val="24"/>
          <w:szCs w:val="24"/>
        </w:rPr>
        <w:softHyphen/>
        <w:t>ву до</w:t>
      </w:r>
      <w:r w:rsidRPr="00996C4A">
        <w:rPr>
          <w:sz w:val="24"/>
          <w:szCs w:val="24"/>
        </w:rPr>
        <w:softHyphen/>
        <w:t>на</w:t>
      </w:r>
      <w:r w:rsidRPr="00996C4A">
        <w:rPr>
          <w:sz w:val="24"/>
          <w:szCs w:val="24"/>
        </w:rPr>
        <w:softHyphen/>
        <w:t>ци</w:t>
      </w:r>
      <w:r w:rsidRPr="00996C4A">
        <w:rPr>
          <w:sz w:val="24"/>
          <w:szCs w:val="24"/>
        </w:rPr>
        <w:softHyphen/>
        <w:t>ја.</w:t>
      </w:r>
    </w:p>
    <w:p w:rsidR="00A77DE3" w:rsidRPr="00996C4A" w:rsidRDefault="00A77DE3" w:rsidP="00A77DE3">
      <w:pPr>
        <w:pStyle w:val="Heading2"/>
        <w:jc w:val="center"/>
        <w:rPr>
          <w:sz w:val="24"/>
          <w:szCs w:val="24"/>
        </w:rPr>
      </w:pPr>
      <w:r>
        <w:rPr>
          <w:sz w:val="24"/>
          <w:szCs w:val="24"/>
        </w:rPr>
        <w:t>Члан 30</w:t>
      </w:r>
      <w:r w:rsidRPr="00996C4A">
        <w:rPr>
          <w:sz w:val="24"/>
          <w:szCs w:val="24"/>
        </w:rPr>
        <w:t>.</w:t>
      </w:r>
    </w:p>
    <w:p w:rsidR="00A77DE3" w:rsidRPr="00996C4A" w:rsidRDefault="00A77DE3" w:rsidP="00A77DE3">
      <w:pPr>
        <w:pStyle w:val="Heading2"/>
        <w:rPr>
          <w:sz w:val="24"/>
          <w:szCs w:val="24"/>
        </w:rPr>
      </w:pPr>
      <w:r w:rsidRPr="00996C4A">
        <w:rPr>
          <w:sz w:val="24"/>
          <w:szCs w:val="24"/>
        </w:rPr>
        <w:t>За фи</w:t>
      </w:r>
      <w:r w:rsidRPr="00996C4A">
        <w:rPr>
          <w:sz w:val="24"/>
          <w:szCs w:val="24"/>
        </w:rPr>
        <w:softHyphen/>
        <w:t>нан</w:t>
      </w:r>
      <w:r w:rsidRPr="00996C4A">
        <w:rPr>
          <w:sz w:val="24"/>
          <w:szCs w:val="24"/>
        </w:rPr>
        <w:softHyphen/>
        <w:t>си</w:t>
      </w:r>
      <w:r w:rsidRPr="00996C4A">
        <w:rPr>
          <w:sz w:val="24"/>
          <w:szCs w:val="24"/>
        </w:rPr>
        <w:softHyphen/>
        <w:t>ра</w:t>
      </w:r>
      <w:r w:rsidRPr="00996C4A">
        <w:rPr>
          <w:sz w:val="24"/>
          <w:szCs w:val="24"/>
        </w:rPr>
        <w:softHyphen/>
        <w:t>ње де</w:t>
      </w:r>
      <w:r w:rsidRPr="00996C4A">
        <w:rPr>
          <w:sz w:val="24"/>
          <w:szCs w:val="24"/>
        </w:rPr>
        <w:softHyphen/>
        <w:t>фи</w:t>
      </w:r>
      <w:r w:rsidRPr="00996C4A">
        <w:rPr>
          <w:sz w:val="24"/>
          <w:szCs w:val="24"/>
        </w:rPr>
        <w:softHyphen/>
        <w:t>ци</w:t>
      </w:r>
      <w:r w:rsidRPr="00996C4A">
        <w:rPr>
          <w:sz w:val="24"/>
          <w:szCs w:val="24"/>
        </w:rPr>
        <w:softHyphen/>
        <w:t>та те</w:t>
      </w:r>
      <w:r w:rsidRPr="00996C4A">
        <w:rPr>
          <w:sz w:val="24"/>
          <w:szCs w:val="24"/>
        </w:rPr>
        <w:softHyphen/>
        <w:t>ку</w:t>
      </w:r>
      <w:r w:rsidRPr="00996C4A">
        <w:rPr>
          <w:sz w:val="24"/>
          <w:szCs w:val="24"/>
        </w:rPr>
        <w:softHyphen/>
        <w:t>ће ли</w:t>
      </w:r>
      <w:r w:rsidRPr="00996C4A">
        <w:rPr>
          <w:sz w:val="24"/>
          <w:szCs w:val="24"/>
        </w:rPr>
        <w:softHyphen/>
        <w:t>квид</w:t>
      </w:r>
      <w:r w:rsidRPr="00996C4A">
        <w:rPr>
          <w:sz w:val="24"/>
          <w:szCs w:val="24"/>
        </w:rPr>
        <w:softHyphen/>
        <w:t>но</w:t>
      </w:r>
      <w:r w:rsidRPr="00996C4A">
        <w:rPr>
          <w:sz w:val="24"/>
          <w:szCs w:val="24"/>
        </w:rPr>
        <w:softHyphen/>
        <w:t>сти, ко</w:t>
      </w:r>
      <w:r w:rsidRPr="00996C4A">
        <w:rPr>
          <w:sz w:val="24"/>
          <w:szCs w:val="24"/>
        </w:rPr>
        <w:softHyphen/>
        <w:t>ји мо</w:t>
      </w:r>
      <w:r w:rsidRPr="00996C4A">
        <w:rPr>
          <w:sz w:val="24"/>
          <w:szCs w:val="24"/>
        </w:rPr>
        <w:softHyphen/>
        <w:t>же да на</w:t>
      </w:r>
      <w:r w:rsidRPr="00996C4A">
        <w:rPr>
          <w:sz w:val="24"/>
          <w:szCs w:val="24"/>
        </w:rPr>
        <w:softHyphen/>
        <w:t>ста</w:t>
      </w:r>
      <w:r w:rsidRPr="00996C4A">
        <w:rPr>
          <w:sz w:val="24"/>
          <w:szCs w:val="24"/>
        </w:rPr>
        <w:softHyphen/>
        <w:t>не услед не</w:t>
      </w:r>
      <w:r w:rsidRPr="00996C4A">
        <w:rPr>
          <w:sz w:val="24"/>
          <w:szCs w:val="24"/>
        </w:rPr>
        <w:softHyphen/>
        <w:t>у</w:t>
      </w:r>
      <w:r w:rsidRPr="00996C4A">
        <w:rPr>
          <w:sz w:val="24"/>
          <w:szCs w:val="24"/>
        </w:rPr>
        <w:softHyphen/>
        <w:t>рав</w:t>
      </w:r>
      <w:r w:rsidRPr="00996C4A">
        <w:rPr>
          <w:sz w:val="24"/>
          <w:szCs w:val="24"/>
        </w:rPr>
        <w:softHyphen/>
        <w:t>но</w:t>
      </w:r>
      <w:r w:rsidRPr="00996C4A">
        <w:rPr>
          <w:sz w:val="24"/>
          <w:szCs w:val="24"/>
        </w:rPr>
        <w:softHyphen/>
        <w:t>те</w:t>
      </w:r>
      <w:r w:rsidRPr="00996C4A">
        <w:rPr>
          <w:sz w:val="24"/>
          <w:szCs w:val="24"/>
        </w:rPr>
        <w:softHyphen/>
        <w:t>же</w:t>
      </w:r>
      <w:r w:rsidRPr="00996C4A">
        <w:rPr>
          <w:sz w:val="24"/>
          <w:szCs w:val="24"/>
        </w:rPr>
        <w:softHyphen/>
        <w:t>но</w:t>
      </w:r>
      <w:r w:rsidRPr="00996C4A">
        <w:rPr>
          <w:sz w:val="24"/>
          <w:szCs w:val="24"/>
        </w:rPr>
        <w:softHyphen/>
        <w:t>сти кре</w:t>
      </w:r>
      <w:r w:rsidRPr="00996C4A">
        <w:rPr>
          <w:sz w:val="24"/>
          <w:szCs w:val="24"/>
        </w:rPr>
        <w:softHyphen/>
        <w:t>та</w:t>
      </w:r>
      <w:r w:rsidRPr="00996C4A">
        <w:rPr>
          <w:sz w:val="24"/>
          <w:szCs w:val="24"/>
        </w:rPr>
        <w:softHyphen/>
        <w:t>ња у при</w:t>
      </w:r>
      <w:r w:rsidRPr="00996C4A">
        <w:rPr>
          <w:sz w:val="24"/>
          <w:szCs w:val="24"/>
        </w:rPr>
        <w:softHyphen/>
        <w:t>хо</w:t>
      </w:r>
      <w:r w:rsidRPr="00996C4A">
        <w:rPr>
          <w:sz w:val="24"/>
          <w:szCs w:val="24"/>
        </w:rPr>
        <w:softHyphen/>
        <w:t>ди</w:t>
      </w:r>
      <w:r w:rsidRPr="00996C4A">
        <w:rPr>
          <w:sz w:val="24"/>
          <w:szCs w:val="24"/>
        </w:rPr>
        <w:softHyphen/>
        <w:t>ма и рас</w:t>
      </w:r>
      <w:r w:rsidRPr="00996C4A">
        <w:rPr>
          <w:sz w:val="24"/>
          <w:szCs w:val="24"/>
        </w:rPr>
        <w:softHyphen/>
        <w:t>хо</w:t>
      </w:r>
      <w:r w:rsidRPr="00996C4A">
        <w:rPr>
          <w:sz w:val="24"/>
          <w:szCs w:val="24"/>
        </w:rPr>
        <w:softHyphen/>
        <w:t>ди</w:t>
      </w:r>
      <w:r w:rsidRPr="00996C4A">
        <w:rPr>
          <w:sz w:val="24"/>
          <w:szCs w:val="24"/>
        </w:rPr>
        <w:softHyphen/>
        <w:t>ма бу</w:t>
      </w:r>
      <w:r w:rsidRPr="00996C4A">
        <w:rPr>
          <w:sz w:val="24"/>
          <w:szCs w:val="24"/>
        </w:rPr>
        <w:softHyphen/>
        <w:t>џе</w:t>
      </w:r>
      <w:r w:rsidRPr="00996C4A">
        <w:rPr>
          <w:sz w:val="24"/>
          <w:szCs w:val="24"/>
        </w:rPr>
        <w:softHyphen/>
        <w:t>та, Скупштина општине доноси акт  о јавном задуживању  у скла</w:t>
      </w:r>
      <w:r w:rsidRPr="00996C4A">
        <w:rPr>
          <w:sz w:val="24"/>
          <w:szCs w:val="24"/>
        </w:rPr>
        <w:softHyphen/>
        <w:t>ду са од</w:t>
      </w:r>
      <w:r w:rsidRPr="00996C4A">
        <w:rPr>
          <w:sz w:val="24"/>
          <w:szCs w:val="24"/>
        </w:rPr>
        <w:softHyphen/>
        <w:t>ред</w:t>
      </w:r>
      <w:r w:rsidRPr="00996C4A">
        <w:rPr>
          <w:sz w:val="24"/>
          <w:szCs w:val="24"/>
        </w:rPr>
        <w:softHyphen/>
        <w:t>ба</w:t>
      </w:r>
      <w:r w:rsidRPr="00996C4A">
        <w:rPr>
          <w:sz w:val="24"/>
          <w:szCs w:val="24"/>
        </w:rPr>
        <w:softHyphen/>
        <w:t>ма чла</w:t>
      </w:r>
      <w:r w:rsidRPr="00996C4A">
        <w:rPr>
          <w:sz w:val="24"/>
          <w:szCs w:val="24"/>
        </w:rPr>
        <w:softHyphen/>
        <w:t>на 35. За</w:t>
      </w:r>
      <w:r w:rsidRPr="00996C4A">
        <w:rPr>
          <w:sz w:val="24"/>
          <w:szCs w:val="24"/>
        </w:rPr>
        <w:softHyphen/>
        <w:t>ко</w:t>
      </w:r>
      <w:r w:rsidRPr="00996C4A">
        <w:rPr>
          <w:sz w:val="24"/>
          <w:szCs w:val="24"/>
        </w:rPr>
        <w:softHyphen/>
        <w:t>на о јав</w:t>
      </w:r>
      <w:r w:rsidRPr="00996C4A">
        <w:rPr>
          <w:sz w:val="24"/>
          <w:szCs w:val="24"/>
        </w:rPr>
        <w:softHyphen/>
        <w:t>ном ду</w:t>
      </w:r>
      <w:r w:rsidRPr="00996C4A">
        <w:rPr>
          <w:sz w:val="24"/>
          <w:szCs w:val="24"/>
        </w:rPr>
        <w:softHyphen/>
        <w:t>гу („Слу</w:t>
      </w:r>
      <w:r w:rsidRPr="00996C4A">
        <w:rPr>
          <w:sz w:val="24"/>
          <w:szCs w:val="24"/>
        </w:rPr>
        <w:softHyphen/>
        <w:t>жбе</w:t>
      </w:r>
      <w:r w:rsidRPr="00996C4A">
        <w:rPr>
          <w:sz w:val="24"/>
          <w:szCs w:val="24"/>
        </w:rPr>
        <w:softHyphen/>
        <w:t>ни гла</w:t>
      </w:r>
      <w:r w:rsidRPr="00996C4A">
        <w:rPr>
          <w:sz w:val="24"/>
          <w:szCs w:val="24"/>
        </w:rPr>
        <w:softHyphen/>
        <w:t>сник РС”, број 61/2005 107/2009 и 78/2011 и 68/2015).</w:t>
      </w:r>
    </w:p>
    <w:p w:rsidR="00A77DE3" w:rsidRPr="00996C4A" w:rsidRDefault="00A77DE3" w:rsidP="00A77DE3">
      <w:pPr>
        <w:pStyle w:val="Heading2"/>
        <w:jc w:val="center"/>
        <w:rPr>
          <w:sz w:val="24"/>
          <w:szCs w:val="24"/>
        </w:rPr>
      </w:pPr>
      <w:r w:rsidRPr="00996C4A">
        <w:rPr>
          <w:sz w:val="24"/>
          <w:szCs w:val="24"/>
        </w:rPr>
        <w:t xml:space="preserve">Члан </w:t>
      </w:r>
      <w:r>
        <w:rPr>
          <w:sz w:val="24"/>
          <w:szCs w:val="24"/>
        </w:rPr>
        <w:t>31</w:t>
      </w:r>
      <w:r w:rsidRPr="00996C4A">
        <w:rPr>
          <w:sz w:val="24"/>
          <w:szCs w:val="24"/>
        </w:rPr>
        <w:t>.</w:t>
      </w:r>
    </w:p>
    <w:p w:rsidR="00A77DE3" w:rsidRPr="00996C4A" w:rsidRDefault="00A77DE3" w:rsidP="00A77DE3">
      <w:pPr>
        <w:pStyle w:val="Heading2"/>
        <w:rPr>
          <w:sz w:val="24"/>
          <w:szCs w:val="24"/>
        </w:rPr>
      </w:pPr>
      <w:r w:rsidRPr="00996C4A">
        <w:rPr>
          <w:sz w:val="24"/>
          <w:szCs w:val="24"/>
        </w:rPr>
        <w:t>Ко</w:t>
      </w:r>
      <w:r w:rsidRPr="00996C4A">
        <w:rPr>
          <w:sz w:val="24"/>
          <w:szCs w:val="24"/>
        </w:rPr>
        <w:softHyphen/>
        <w:t>ри</w:t>
      </w:r>
      <w:r w:rsidRPr="00996C4A">
        <w:rPr>
          <w:sz w:val="24"/>
          <w:szCs w:val="24"/>
        </w:rPr>
        <w:softHyphen/>
        <w:t>сни</w:t>
      </w:r>
      <w:r w:rsidRPr="00996C4A">
        <w:rPr>
          <w:sz w:val="24"/>
          <w:szCs w:val="24"/>
        </w:rPr>
        <w:softHyphen/>
        <w:t>ци бу</w:t>
      </w:r>
      <w:r w:rsidRPr="00996C4A">
        <w:rPr>
          <w:sz w:val="24"/>
          <w:szCs w:val="24"/>
        </w:rPr>
        <w:softHyphen/>
        <w:t>џет</w:t>
      </w:r>
      <w:r w:rsidRPr="00996C4A">
        <w:rPr>
          <w:sz w:val="24"/>
          <w:szCs w:val="24"/>
        </w:rPr>
        <w:softHyphen/>
        <w:t>ских сред</w:t>
      </w:r>
      <w:r w:rsidRPr="00996C4A">
        <w:rPr>
          <w:sz w:val="24"/>
          <w:szCs w:val="24"/>
        </w:rPr>
        <w:softHyphen/>
        <w:t>ста</w:t>
      </w:r>
      <w:r w:rsidRPr="00996C4A">
        <w:rPr>
          <w:sz w:val="24"/>
          <w:szCs w:val="24"/>
        </w:rPr>
        <w:softHyphen/>
        <w:t>ва пре</w:t>
      </w:r>
      <w:r w:rsidRPr="00996C4A">
        <w:rPr>
          <w:sz w:val="24"/>
          <w:szCs w:val="24"/>
        </w:rPr>
        <w:softHyphen/>
        <w:t>не</w:t>
      </w:r>
      <w:r w:rsidRPr="00996C4A">
        <w:rPr>
          <w:sz w:val="24"/>
          <w:szCs w:val="24"/>
        </w:rPr>
        <w:softHyphen/>
        <w:t>ће на ра</w:t>
      </w:r>
      <w:r w:rsidRPr="00996C4A">
        <w:rPr>
          <w:sz w:val="24"/>
          <w:szCs w:val="24"/>
        </w:rPr>
        <w:softHyphen/>
        <w:t>чун из</w:t>
      </w:r>
      <w:r w:rsidRPr="00996C4A">
        <w:rPr>
          <w:sz w:val="24"/>
          <w:szCs w:val="24"/>
        </w:rPr>
        <w:softHyphen/>
        <w:t>вр</w:t>
      </w:r>
      <w:r w:rsidRPr="00996C4A">
        <w:rPr>
          <w:sz w:val="24"/>
          <w:szCs w:val="24"/>
        </w:rPr>
        <w:softHyphen/>
        <w:t>ше</w:t>
      </w:r>
      <w:r w:rsidRPr="00996C4A">
        <w:rPr>
          <w:sz w:val="24"/>
          <w:szCs w:val="24"/>
        </w:rPr>
        <w:softHyphen/>
        <w:t>ња бу</w:t>
      </w:r>
      <w:r w:rsidRPr="00996C4A">
        <w:rPr>
          <w:sz w:val="24"/>
          <w:szCs w:val="24"/>
        </w:rPr>
        <w:softHyphen/>
        <w:t>џе</w:t>
      </w:r>
      <w:r w:rsidRPr="00996C4A">
        <w:rPr>
          <w:sz w:val="24"/>
          <w:szCs w:val="24"/>
        </w:rPr>
        <w:softHyphen/>
        <w:t>та до 31.децембра 20</w:t>
      </w:r>
      <w:r w:rsidRPr="00996C4A">
        <w:rPr>
          <w:sz w:val="24"/>
          <w:szCs w:val="24"/>
          <w:lang w:val="sr-Cyrl-CS"/>
        </w:rPr>
        <w:t>21</w:t>
      </w:r>
      <w:r w:rsidRPr="00996C4A">
        <w:rPr>
          <w:sz w:val="24"/>
          <w:szCs w:val="24"/>
        </w:rPr>
        <w:t>.го</w:t>
      </w:r>
      <w:r w:rsidRPr="00996C4A">
        <w:rPr>
          <w:sz w:val="24"/>
          <w:szCs w:val="24"/>
        </w:rPr>
        <w:softHyphen/>
        <w:t>ди</w:t>
      </w:r>
      <w:r w:rsidRPr="00996C4A">
        <w:rPr>
          <w:sz w:val="24"/>
          <w:szCs w:val="24"/>
        </w:rPr>
        <w:softHyphen/>
        <w:t>не, сред</w:t>
      </w:r>
      <w:r w:rsidRPr="00996C4A">
        <w:rPr>
          <w:sz w:val="24"/>
          <w:szCs w:val="24"/>
        </w:rPr>
        <w:softHyphen/>
        <w:t>ства ко</w:t>
      </w:r>
      <w:r w:rsidRPr="00996C4A">
        <w:rPr>
          <w:sz w:val="24"/>
          <w:szCs w:val="24"/>
        </w:rPr>
        <w:softHyphen/>
        <w:t>ја ни</w:t>
      </w:r>
      <w:r w:rsidRPr="00996C4A">
        <w:rPr>
          <w:sz w:val="24"/>
          <w:szCs w:val="24"/>
        </w:rPr>
        <w:softHyphen/>
        <w:t>су утро</w:t>
      </w:r>
      <w:r w:rsidRPr="00996C4A">
        <w:rPr>
          <w:sz w:val="24"/>
          <w:szCs w:val="24"/>
        </w:rPr>
        <w:softHyphen/>
        <w:t>ше</w:t>
      </w:r>
      <w:r w:rsidRPr="00996C4A">
        <w:rPr>
          <w:sz w:val="24"/>
          <w:szCs w:val="24"/>
        </w:rPr>
        <w:softHyphen/>
        <w:t>на за фи</w:t>
      </w:r>
      <w:r w:rsidRPr="00996C4A">
        <w:rPr>
          <w:sz w:val="24"/>
          <w:szCs w:val="24"/>
        </w:rPr>
        <w:softHyphen/>
        <w:t>нан</w:t>
      </w:r>
      <w:r w:rsidRPr="00996C4A">
        <w:rPr>
          <w:sz w:val="24"/>
          <w:szCs w:val="24"/>
        </w:rPr>
        <w:softHyphen/>
        <w:t>си</w:t>
      </w:r>
      <w:r w:rsidRPr="00996C4A">
        <w:rPr>
          <w:sz w:val="24"/>
          <w:szCs w:val="24"/>
        </w:rPr>
        <w:softHyphen/>
        <w:t>ра</w:t>
      </w:r>
      <w:r w:rsidRPr="00996C4A">
        <w:rPr>
          <w:sz w:val="24"/>
          <w:szCs w:val="24"/>
        </w:rPr>
        <w:softHyphen/>
        <w:t>ње рас</w:t>
      </w:r>
      <w:r w:rsidRPr="00996C4A">
        <w:rPr>
          <w:sz w:val="24"/>
          <w:szCs w:val="24"/>
        </w:rPr>
        <w:softHyphen/>
        <w:t>хо</w:t>
      </w:r>
      <w:r w:rsidRPr="00996C4A">
        <w:rPr>
          <w:sz w:val="24"/>
          <w:szCs w:val="24"/>
        </w:rPr>
        <w:softHyphen/>
        <w:t>да у20</w:t>
      </w:r>
      <w:r w:rsidRPr="00996C4A">
        <w:rPr>
          <w:sz w:val="24"/>
          <w:szCs w:val="24"/>
          <w:lang w:val="sr-Cyrl-CS"/>
        </w:rPr>
        <w:t>21.</w:t>
      </w:r>
      <w:r w:rsidRPr="00996C4A">
        <w:rPr>
          <w:sz w:val="24"/>
          <w:szCs w:val="24"/>
        </w:rPr>
        <w:t xml:space="preserve"> го</w:t>
      </w:r>
      <w:r w:rsidRPr="00996C4A">
        <w:rPr>
          <w:sz w:val="24"/>
          <w:szCs w:val="24"/>
        </w:rPr>
        <w:softHyphen/>
        <w:t>ди</w:t>
      </w:r>
      <w:r w:rsidRPr="00996C4A">
        <w:rPr>
          <w:sz w:val="24"/>
          <w:szCs w:val="24"/>
        </w:rPr>
        <w:softHyphen/>
        <w:t>ни, ко</w:t>
      </w:r>
      <w:r w:rsidRPr="00996C4A">
        <w:rPr>
          <w:sz w:val="24"/>
          <w:szCs w:val="24"/>
        </w:rPr>
        <w:softHyphen/>
        <w:t>ја су овим ко</w:t>
      </w:r>
      <w:r w:rsidRPr="00996C4A">
        <w:rPr>
          <w:sz w:val="24"/>
          <w:szCs w:val="24"/>
        </w:rPr>
        <w:softHyphen/>
        <w:t>ри</w:t>
      </w:r>
      <w:r w:rsidRPr="00996C4A">
        <w:rPr>
          <w:sz w:val="24"/>
          <w:szCs w:val="24"/>
        </w:rPr>
        <w:softHyphen/>
        <w:t>сни</w:t>
      </w:r>
      <w:r w:rsidRPr="00996C4A">
        <w:rPr>
          <w:sz w:val="24"/>
          <w:szCs w:val="24"/>
        </w:rPr>
        <w:softHyphen/>
        <w:t>ци</w:t>
      </w:r>
      <w:r w:rsidRPr="00996C4A">
        <w:rPr>
          <w:sz w:val="24"/>
          <w:szCs w:val="24"/>
        </w:rPr>
        <w:softHyphen/>
        <w:t>ма пре</w:t>
      </w:r>
      <w:r w:rsidRPr="00996C4A">
        <w:rPr>
          <w:sz w:val="24"/>
          <w:szCs w:val="24"/>
        </w:rPr>
        <w:softHyphen/>
        <w:t>не</w:t>
      </w:r>
      <w:r w:rsidRPr="00996C4A">
        <w:rPr>
          <w:sz w:val="24"/>
          <w:szCs w:val="24"/>
        </w:rPr>
        <w:softHyphen/>
        <w:t>та у скла</w:t>
      </w:r>
      <w:r w:rsidRPr="00996C4A">
        <w:rPr>
          <w:sz w:val="24"/>
          <w:szCs w:val="24"/>
        </w:rPr>
        <w:softHyphen/>
        <w:t>ду са Од</w:t>
      </w:r>
      <w:r w:rsidRPr="00996C4A">
        <w:rPr>
          <w:sz w:val="24"/>
          <w:szCs w:val="24"/>
        </w:rPr>
        <w:softHyphen/>
        <w:t>лу</w:t>
      </w:r>
      <w:r w:rsidRPr="00996C4A">
        <w:rPr>
          <w:sz w:val="24"/>
          <w:szCs w:val="24"/>
        </w:rPr>
        <w:softHyphen/>
        <w:t>ком о бу</w:t>
      </w:r>
      <w:r w:rsidRPr="00996C4A">
        <w:rPr>
          <w:sz w:val="24"/>
          <w:szCs w:val="24"/>
        </w:rPr>
        <w:softHyphen/>
        <w:t>џе</w:t>
      </w:r>
      <w:r w:rsidRPr="00996C4A">
        <w:rPr>
          <w:sz w:val="24"/>
          <w:szCs w:val="24"/>
        </w:rPr>
        <w:softHyphen/>
        <w:t>ту оп</w:t>
      </w:r>
      <w:r w:rsidRPr="00996C4A">
        <w:rPr>
          <w:sz w:val="24"/>
          <w:szCs w:val="24"/>
        </w:rPr>
        <w:softHyphen/>
        <w:t>шти</w:t>
      </w:r>
      <w:r w:rsidRPr="00996C4A">
        <w:rPr>
          <w:sz w:val="24"/>
          <w:szCs w:val="24"/>
        </w:rPr>
        <w:softHyphen/>
        <w:t>не  Кладовоза 20</w:t>
      </w:r>
      <w:r w:rsidRPr="00996C4A">
        <w:rPr>
          <w:sz w:val="24"/>
          <w:szCs w:val="24"/>
          <w:lang w:val="sr-Cyrl-CS"/>
        </w:rPr>
        <w:t>21</w:t>
      </w:r>
      <w:r w:rsidRPr="00996C4A">
        <w:rPr>
          <w:sz w:val="24"/>
          <w:szCs w:val="24"/>
        </w:rPr>
        <w:t>. го</w:t>
      </w:r>
      <w:r w:rsidRPr="00996C4A">
        <w:rPr>
          <w:sz w:val="24"/>
          <w:szCs w:val="24"/>
        </w:rPr>
        <w:softHyphen/>
        <w:t>ди</w:t>
      </w:r>
      <w:r w:rsidRPr="00996C4A">
        <w:rPr>
          <w:sz w:val="24"/>
          <w:szCs w:val="24"/>
        </w:rPr>
        <w:softHyphen/>
        <w:t>ну.</w:t>
      </w:r>
    </w:p>
    <w:p w:rsidR="00A77DE3" w:rsidRPr="00996C4A" w:rsidRDefault="00A77DE3" w:rsidP="00A77DE3">
      <w:pPr>
        <w:pStyle w:val="Heading2"/>
        <w:jc w:val="center"/>
        <w:rPr>
          <w:sz w:val="24"/>
          <w:szCs w:val="24"/>
          <w:lang w:val="ru-RU"/>
        </w:rPr>
      </w:pPr>
      <w:r w:rsidRPr="00996C4A">
        <w:rPr>
          <w:sz w:val="24"/>
          <w:szCs w:val="24"/>
        </w:rPr>
        <w:t xml:space="preserve">Члан </w:t>
      </w:r>
      <w:r>
        <w:rPr>
          <w:sz w:val="24"/>
          <w:szCs w:val="24"/>
        </w:rPr>
        <w:t>32</w:t>
      </w:r>
      <w:r w:rsidRPr="00996C4A">
        <w:rPr>
          <w:sz w:val="24"/>
          <w:szCs w:val="24"/>
          <w:lang w:val="ru-RU"/>
        </w:rPr>
        <w:t>.</w:t>
      </w:r>
    </w:p>
    <w:p w:rsidR="00A77DE3" w:rsidRPr="00996C4A" w:rsidRDefault="00A77DE3" w:rsidP="00A77DE3">
      <w:pPr>
        <w:pStyle w:val="Heading2"/>
        <w:rPr>
          <w:sz w:val="24"/>
          <w:szCs w:val="24"/>
          <w:lang w:val="ru-RU"/>
        </w:rPr>
      </w:pPr>
      <w:r w:rsidRPr="00996C4A">
        <w:rPr>
          <w:sz w:val="24"/>
          <w:szCs w:val="24"/>
        </w:rPr>
        <w:t xml:space="preserve">Изузетно, у случају да се буџету општине Кладово из другог буџета (Републике, Покрајине, друге општине) определе актом наменска трансферна средства, укључујући и наменска </w:t>
      </w:r>
      <w:r w:rsidRPr="00996C4A">
        <w:rPr>
          <w:sz w:val="24"/>
          <w:szCs w:val="24"/>
        </w:rPr>
        <w:lastRenderedPageBreak/>
        <w:t>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A77DE3" w:rsidRPr="00996C4A" w:rsidRDefault="00A77DE3" w:rsidP="00A77DE3">
      <w:pPr>
        <w:pStyle w:val="Heading2"/>
        <w:jc w:val="center"/>
        <w:rPr>
          <w:sz w:val="24"/>
          <w:szCs w:val="24"/>
        </w:rPr>
      </w:pPr>
      <w:r w:rsidRPr="00996C4A">
        <w:rPr>
          <w:sz w:val="24"/>
          <w:szCs w:val="24"/>
        </w:rPr>
        <w:t xml:space="preserve">Члан </w:t>
      </w:r>
      <w:r>
        <w:rPr>
          <w:sz w:val="24"/>
          <w:szCs w:val="24"/>
        </w:rPr>
        <w:t>33</w:t>
      </w:r>
      <w:r w:rsidRPr="00996C4A">
        <w:rPr>
          <w:sz w:val="24"/>
          <w:szCs w:val="24"/>
        </w:rPr>
        <w:t>.</w:t>
      </w:r>
    </w:p>
    <w:p w:rsidR="00A77DE3" w:rsidRDefault="00A77DE3" w:rsidP="00A77DE3">
      <w:pPr>
        <w:pStyle w:val="Heading2"/>
        <w:rPr>
          <w:sz w:val="24"/>
          <w:szCs w:val="24"/>
        </w:rPr>
      </w:pPr>
      <w:r w:rsidRPr="00996C4A">
        <w:rPr>
          <w:sz w:val="24"/>
          <w:szCs w:val="24"/>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A77DE3" w:rsidRPr="00996C4A" w:rsidRDefault="00A77DE3" w:rsidP="00A77DE3">
      <w:pPr>
        <w:pStyle w:val="Heading2"/>
        <w:jc w:val="center"/>
        <w:rPr>
          <w:sz w:val="24"/>
          <w:szCs w:val="24"/>
          <w:lang w:val="sr-Cyrl-CS"/>
        </w:rPr>
      </w:pPr>
      <w:r w:rsidRPr="00996C4A">
        <w:rPr>
          <w:sz w:val="24"/>
          <w:szCs w:val="24"/>
          <w:lang w:val="sr-Cyrl-CS"/>
        </w:rPr>
        <w:t>Члан 3</w:t>
      </w:r>
      <w:r>
        <w:rPr>
          <w:sz w:val="24"/>
          <w:szCs w:val="24"/>
        </w:rPr>
        <w:t>4</w:t>
      </w:r>
      <w:r w:rsidRPr="00996C4A">
        <w:rPr>
          <w:sz w:val="24"/>
          <w:szCs w:val="24"/>
          <w:lang w:val="sr-Cyrl-CS"/>
        </w:rPr>
        <w:t>.</w:t>
      </w:r>
    </w:p>
    <w:p w:rsidR="00A77DE3" w:rsidRDefault="00A77DE3" w:rsidP="00A77DE3">
      <w:pPr>
        <w:pStyle w:val="Heading2"/>
        <w:rPr>
          <w:sz w:val="24"/>
          <w:szCs w:val="24"/>
          <w:lang w:val="sr-Cyrl-CS"/>
        </w:rPr>
      </w:pPr>
      <w:r w:rsidRPr="00996C4A">
        <w:rPr>
          <w:sz w:val="24"/>
          <w:szCs w:val="24"/>
          <w:lang w:val="sr-Cyrl-CS"/>
        </w:rPr>
        <w:t>У  буџетској 2021.години неће се вршити обрачун и исплата Божићних, годишњих и других врста накнада и бонуса предвеђиних посебним и појединачним колективним уговорима, за директне и индиректне кориснике средстава буџета, осим јубиларних награда за запослене које су то право стекли у 2021. години.</w:t>
      </w:r>
    </w:p>
    <w:p w:rsidR="00A77DE3" w:rsidRPr="00996C4A" w:rsidRDefault="00A77DE3" w:rsidP="00A77DE3">
      <w:pPr>
        <w:pStyle w:val="Heading2"/>
        <w:rPr>
          <w:sz w:val="24"/>
          <w:szCs w:val="24"/>
          <w:lang w:val="sr-Cyrl-CS"/>
        </w:rPr>
      </w:pPr>
    </w:p>
    <w:p w:rsidR="00A77DE3" w:rsidRPr="00996C4A" w:rsidRDefault="00A77DE3" w:rsidP="00A77DE3">
      <w:pPr>
        <w:pStyle w:val="Heading2"/>
        <w:jc w:val="center"/>
        <w:rPr>
          <w:sz w:val="24"/>
          <w:szCs w:val="24"/>
          <w:lang w:val="sr-Cyrl-CS"/>
        </w:rPr>
      </w:pPr>
      <w:r w:rsidRPr="00996C4A">
        <w:rPr>
          <w:sz w:val="24"/>
          <w:szCs w:val="24"/>
          <w:lang w:val="sr-Cyrl-CS"/>
        </w:rPr>
        <w:t xml:space="preserve">Члан </w:t>
      </w:r>
      <w:r>
        <w:rPr>
          <w:sz w:val="24"/>
          <w:szCs w:val="24"/>
          <w:lang w:val="sr-Cyrl-CS"/>
        </w:rPr>
        <w:t>3</w:t>
      </w:r>
      <w:r>
        <w:rPr>
          <w:sz w:val="24"/>
          <w:szCs w:val="24"/>
        </w:rPr>
        <w:t>5</w:t>
      </w:r>
      <w:r w:rsidRPr="00996C4A">
        <w:rPr>
          <w:sz w:val="24"/>
          <w:szCs w:val="24"/>
          <w:lang w:val="sr-Cyrl-CS"/>
        </w:rPr>
        <w:t>.</w:t>
      </w:r>
    </w:p>
    <w:p w:rsidR="00A77DE3" w:rsidRPr="00996C4A" w:rsidRDefault="00A77DE3" w:rsidP="00A77DE3">
      <w:pPr>
        <w:pStyle w:val="Heading2"/>
        <w:rPr>
          <w:sz w:val="24"/>
          <w:szCs w:val="24"/>
          <w:lang w:val="sr-Cyrl-CS"/>
        </w:rPr>
      </w:pPr>
      <w:r w:rsidRPr="00996C4A">
        <w:rPr>
          <w:sz w:val="24"/>
          <w:szCs w:val="24"/>
          <w:lang w:val="sr-Cyrl-CS"/>
        </w:rPr>
        <w:t>Корисник буџетских средстава који одређени расход и издатак извршава из других извора прихода и примања који нису општи приход буџета (извор 01)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A77DE3" w:rsidRPr="00996C4A" w:rsidRDefault="00A77DE3" w:rsidP="00A77DE3">
      <w:pPr>
        <w:pStyle w:val="Heading2"/>
        <w:rPr>
          <w:sz w:val="24"/>
          <w:szCs w:val="24"/>
          <w:lang w:val="sr-Cyrl-CS"/>
        </w:rPr>
      </w:pPr>
      <w:r w:rsidRPr="00996C4A">
        <w:rPr>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прилагођевања преузете обавезе, тако што ће предложити умањење обавезе, односно продужење уговореног рока за плаћање или отказати уговор.</w:t>
      </w:r>
    </w:p>
    <w:p w:rsidR="00A77DE3" w:rsidRPr="00996C4A" w:rsidRDefault="00A77DE3" w:rsidP="00A77DE3">
      <w:pPr>
        <w:pStyle w:val="Heading2"/>
        <w:jc w:val="center"/>
        <w:rPr>
          <w:sz w:val="24"/>
          <w:szCs w:val="24"/>
          <w:lang w:val="sr-Cyrl-CS"/>
        </w:rPr>
      </w:pPr>
      <w:r w:rsidRPr="00996C4A">
        <w:rPr>
          <w:sz w:val="24"/>
          <w:szCs w:val="24"/>
          <w:lang w:val="sr-Cyrl-CS"/>
        </w:rPr>
        <w:t>Члан 3</w:t>
      </w:r>
      <w:r>
        <w:rPr>
          <w:sz w:val="24"/>
          <w:szCs w:val="24"/>
        </w:rPr>
        <w:t>6</w:t>
      </w:r>
      <w:r w:rsidRPr="00996C4A">
        <w:rPr>
          <w:sz w:val="24"/>
          <w:szCs w:val="24"/>
          <w:lang w:val="sr-Cyrl-CS"/>
        </w:rPr>
        <w:t>.</w:t>
      </w:r>
    </w:p>
    <w:p w:rsidR="00A77DE3" w:rsidRPr="00996C4A" w:rsidRDefault="00A77DE3" w:rsidP="00A77DE3">
      <w:pPr>
        <w:pStyle w:val="Heading2"/>
        <w:rPr>
          <w:sz w:val="24"/>
          <w:szCs w:val="24"/>
          <w:lang w:val="sr-Cyrl-CS"/>
        </w:rPr>
      </w:pPr>
      <w:r w:rsidRPr="00996C4A">
        <w:rPr>
          <w:sz w:val="24"/>
          <w:szCs w:val="24"/>
          <w:lang w:val="sr-Cyrl-CS"/>
        </w:rPr>
        <w:t xml:space="preserve">Приоритет у извршењу расхода за робе и услуге корисника буџетских средстава имају расходи за сталне трошкове, трошкови текућих поправки и одржавања и материјал. </w:t>
      </w:r>
    </w:p>
    <w:p w:rsidR="00A77DE3" w:rsidRPr="00996C4A" w:rsidRDefault="00A77DE3" w:rsidP="00A77DE3">
      <w:pPr>
        <w:pStyle w:val="Heading2"/>
        <w:rPr>
          <w:sz w:val="24"/>
          <w:szCs w:val="24"/>
        </w:rPr>
      </w:pPr>
      <w:r w:rsidRPr="00996C4A">
        <w:rPr>
          <w:sz w:val="24"/>
          <w:szCs w:val="24"/>
          <w:lang w:val="sr-Cyrl-CS"/>
        </w:rPr>
        <w:t>Корисници буџетских средстава дужни су да обавезе настале по основу сталних трошкова, трошкова текућих поправки и одржавања,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w:t>
      </w:r>
    </w:p>
    <w:p w:rsidR="00A77DE3" w:rsidRPr="00996C4A" w:rsidRDefault="00A77DE3" w:rsidP="00A77DE3">
      <w:pPr>
        <w:pStyle w:val="Heading2"/>
        <w:jc w:val="center"/>
        <w:rPr>
          <w:sz w:val="24"/>
          <w:szCs w:val="24"/>
        </w:rPr>
      </w:pPr>
      <w:r>
        <w:rPr>
          <w:sz w:val="24"/>
          <w:szCs w:val="24"/>
          <w:lang w:val="sr-Cyrl-CS"/>
        </w:rPr>
        <w:t>Члан 3</w:t>
      </w:r>
      <w:r>
        <w:rPr>
          <w:sz w:val="24"/>
          <w:szCs w:val="24"/>
        </w:rPr>
        <w:t>7</w:t>
      </w:r>
      <w:r w:rsidRPr="00996C4A">
        <w:rPr>
          <w:sz w:val="24"/>
          <w:szCs w:val="24"/>
          <w:lang w:val="sr-Cyrl-CS"/>
        </w:rPr>
        <w:t>.</w:t>
      </w:r>
    </w:p>
    <w:p w:rsidR="00A77DE3" w:rsidRPr="00996C4A" w:rsidRDefault="00A77DE3" w:rsidP="00A77DE3">
      <w:pPr>
        <w:pStyle w:val="Heading2"/>
        <w:rPr>
          <w:sz w:val="24"/>
          <w:szCs w:val="24"/>
          <w:lang w:val="sr-Cyrl-CS"/>
        </w:rPr>
      </w:pPr>
      <w:r w:rsidRPr="00996C4A">
        <w:rPr>
          <w:sz w:val="24"/>
          <w:szCs w:val="24"/>
          <w:lang w:val="sr-Cyrl-CS"/>
        </w:rPr>
        <w:lastRenderedPageBreak/>
        <w:t>Ову одлуку доставити Министарству финансија и објавити у службеном листу општине Кладово.</w:t>
      </w:r>
    </w:p>
    <w:p w:rsidR="00A77DE3" w:rsidRPr="00996C4A" w:rsidRDefault="00A77DE3" w:rsidP="00A77DE3">
      <w:pPr>
        <w:pStyle w:val="Heading2"/>
        <w:rPr>
          <w:sz w:val="24"/>
          <w:szCs w:val="24"/>
        </w:rPr>
      </w:pPr>
    </w:p>
    <w:p w:rsidR="00A77DE3" w:rsidRPr="00996C4A" w:rsidRDefault="00A77DE3" w:rsidP="00A77DE3">
      <w:pPr>
        <w:pStyle w:val="Heading2"/>
        <w:jc w:val="center"/>
        <w:rPr>
          <w:sz w:val="24"/>
          <w:szCs w:val="24"/>
        </w:rPr>
      </w:pPr>
      <w:r w:rsidRPr="00996C4A">
        <w:rPr>
          <w:sz w:val="24"/>
          <w:szCs w:val="24"/>
          <w:lang w:val="sr-Cyrl-CS"/>
        </w:rPr>
        <w:t>Члан 3</w:t>
      </w:r>
      <w:r>
        <w:rPr>
          <w:sz w:val="24"/>
          <w:szCs w:val="24"/>
        </w:rPr>
        <w:t>8</w:t>
      </w:r>
      <w:r w:rsidRPr="00996C4A">
        <w:rPr>
          <w:sz w:val="24"/>
          <w:szCs w:val="24"/>
          <w:lang w:val="sr-Cyrl-CS"/>
        </w:rPr>
        <w:t>.</w:t>
      </w:r>
    </w:p>
    <w:p w:rsidR="00A77DE3" w:rsidRPr="00FD121B" w:rsidRDefault="00A77DE3" w:rsidP="00A77DE3">
      <w:pPr>
        <w:pStyle w:val="Heading2"/>
        <w:rPr>
          <w:sz w:val="24"/>
          <w:szCs w:val="24"/>
        </w:rPr>
      </w:pPr>
      <w:r w:rsidRPr="00996C4A">
        <w:rPr>
          <w:sz w:val="24"/>
          <w:szCs w:val="24"/>
          <w:lang w:val="sr-Cyrl-CS"/>
        </w:rPr>
        <w:t>Ова одлука ступа на снагу осмог дана од дана објављивања  у службеном листу општине Кладово, а примењиваће се од 1. јануара 2021. године.</w:t>
      </w:r>
    </w:p>
    <w:p w:rsidR="00A77DE3" w:rsidRPr="00996C4A" w:rsidRDefault="00A77DE3" w:rsidP="00A77DE3">
      <w:pPr>
        <w:pStyle w:val="Heading2"/>
        <w:rPr>
          <w:sz w:val="24"/>
          <w:szCs w:val="24"/>
          <w:lang w:val="sr-Cyrl-CS"/>
        </w:rPr>
      </w:pPr>
    </w:p>
    <w:p w:rsidR="00A77DE3" w:rsidRPr="00E325AC" w:rsidRDefault="00A77DE3" w:rsidP="00A77DE3">
      <w:pPr>
        <w:pStyle w:val="Heading2"/>
        <w:rPr>
          <w:sz w:val="24"/>
          <w:szCs w:val="24"/>
        </w:rPr>
      </w:pPr>
      <w:r>
        <w:rPr>
          <w:sz w:val="24"/>
          <w:szCs w:val="24"/>
          <w:lang w:val="sr-Cyrl-CS"/>
        </w:rPr>
        <w:t>Број:</w:t>
      </w:r>
      <w:r w:rsidR="00E325AC">
        <w:rPr>
          <w:sz w:val="24"/>
          <w:szCs w:val="24"/>
        </w:rPr>
        <w:t xml:space="preserve"> </w:t>
      </w:r>
      <w:r w:rsidR="00E325AC">
        <w:rPr>
          <w:sz w:val="24"/>
          <w:szCs w:val="24"/>
          <w:lang/>
        </w:rPr>
        <w:t>400-15/2020-I</w:t>
      </w:r>
    </w:p>
    <w:p w:rsidR="00A77DE3" w:rsidRPr="00457C95" w:rsidRDefault="00A77DE3" w:rsidP="00457C95">
      <w:pPr>
        <w:rPr>
          <w:b/>
          <w:lang w:val="sr-Cyrl-CS"/>
        </w:rPr>
      </w:pPr>
      <w:r w:rsidRPr="00457C95">
        <w:rPr>
          <w:b/>
          <w:lang w:val="sr-Cyrl-CS"/>
        </w:rPr>
        <w:t>У Кладову,</w:t>
      </w:r>
      <w:r w:rsidR="00743D03" w:rsidRPr="00457C95">
        <w:rPr>
          <w:b/>
        </w:rPr>
        <w:t xml:space="preserve"> </w:t>
      </w:r>
      <w:r w:rsidR="007910C2" w:rsidRPr="00457C95">
        <w:rPr>
          <w:b/>
        </w:rPr>
        <w:t>16.</w:t>
      </w:r>
      <w:r w:rsidR="00743D03" w:rsidRPr="00457C95">
        <w:rPr>
          <w:b/>
        </w:rPr>
        <w:t xml:space="preserve"> </w:t>
      </w:r>
      <w:r w:rsidRPr="00457C95">
        <w:rPr>
          <w:b/>
        </w:rPr>
        <w:t>децембара</w:t>
      </w:r>
      <w:r w:rsidR="00743D03" w:rsidRPr="00457C95">
        <w:rPr>
          <w:b/>
        </w:rPr>
        <w:t xml:space="preserve"> </w:t>
      </w:r>
      <w:r w:rsidRPr="00457C95">
        <w:rPr>
          <w:b/>
          <w:lang w:val="sr-Latn-CS"/>
        </w:rPr>
        <w:t>20</w:t>
      </w:r>
      <w:r w:rsidRPr="00457C95">
        <w:rPr>
          <w:b/>
        </w:rPr>
        <w:t>20</w:t>
      </w:r>
      <w:r w:rsidRPr="00457C95">
        <w:rPr>
          <w:b/>
          <w:lang w:val="sr-Latn-CS"/>
        </w:rPr>
        <w:t>.</w:t>
      </w:r>
      <w:r w:rsidR="00933A4F" w:rsidRPr="00457C95">
        <w:rPr>
          <w:b/>
          <w:lang w:val="sr-Latn-CS"/>
        </w:rPr>
        <w:t xml:space="preserve"> </w:t>
      </w:r>
      <w:r w:rsidR="00743D03" w:rsidRPr="00457C95">
        <w:rPr>
          <w:b/>
        </w:rPr>
        <w:t>г</w:t>
      </w:r>
      <w:r w:rsidRPr="00457C95">
        <w:rPr>
          <w:b/>
          <w:lang w:val="sr-Cyrl-CS"/>
        </w:rPr>
        <w:t>одине</w:t>
      </w:r>
    </w:p>
    <w:p w:rsidR="00743D03" w:rsidRDefault="00743D03" w:rsidP="00A77DE3">
      <w:pPr>
        <w:pStyle w:val="Heading2"/>
        <w:rPr>
          <w:sz w:val="24"/>
          <w:szCs w:val="24"/>
          <w:lang w:val="sr-Cyrl-CS"/>
        </w:rPr>
      </w:pPr>
    </w:p>
    <w:p w:rsidR="00A77DE3" w:rsidRDefault="00A77DE3" w:rsidP="00A77DE3">
      <w:pPr>
        <w:pStyle w:val="Heading2"/>
        <w:rPr>
          <w:sz w:val="24"/>
          <w:szCs w:val="24"/>
          <w:lang w:val="sr-Cyrl-CS"/>
        </w:rPr>
      </w:pPr>
      <w:r>
        <w:rPr>
          <w:sz w:val="24"/>
          <w:szCs w:val="24"/>
          <w:lang w:val="sr-Cyrl-CS"/>
        </w:rPr>
        <w:t xml:space="preserve">                </w:t>
      </w:r>
      <w:r w:rsidR="00743D03">
        <w:rPr>
          <w:sz w:val="24"/>
          <w:szCs w:val="24"/>
          <w:lang w:val="sr-Cyrl-CS"/>
        </w:rPr>
        <w:t xml:space="preserve">                            </w:t>
      </w:r>
      <w:r>
        <w:rPr>
          <w:sz w:val="24"/>
          <w:szCs w:val="24"/>
          <w:lang w:val="sr-Cyrl-CS"/>
        </w:rPr>
        <w:t xml:space="preserve"> СКУПШТИНА ОПШТИНЕ КЛАДОВО</w:t>
      </w:r>
    </w:p>
    <w:p w:rsidR="00743D03" w:rsidRDefault="00743D03" w:rsidP="00A77DE3">
      <w:pPr>
        <w:pStyle w:val="Heading2"/>
        <w:rPr>
          <w:sz w:val="24"/>
          <w:szCs w:val="24"/>
          <w:lang w:val="sr-Cyrl-CS"/>
        </w:rPr>
      </w:pPr>
    </w:p>
    <w:p w:rsidR="00743D03" w:rsidRDefault="00A77DE3" w:rsidP="00A77DE3">
      <w:pPr>
        <w:pStyle w:val="Heading2"/>
        <w:rPr>
          <w:sz w:val="24"/>
          <w:szCs w:val="24"/>
          <w:lang w:val="sr-Cyrl-CS"/>
        </w:rPr>
      </w:pPr>
      <w:r>
        <w:rPr>
          <w:sz w:val="24"/>
          <w:szCs w:val="24"/>
          <w:lang w:val="sr-Cyrl-CS"/>
        </w:rPr>
        <w:t xml:space="preserve">  </w:t>
      </w:r>
      <w:r w:rsidR="00743D03">
        <w:rPr>
          <w:sz w:val="24"/>
          <w:szCs w:val="24"/>
          <w:lang w:val="sr-Cyrl-CS"/>
        </w:rPr>
        <w:t xml:space="preserve">       СЕКРЕТАР      </w:t>
      </w:r>
      <w:r>
        <w:rPr>
          <w:sz w:val="24"/>
          <w:szCs w:val="24"/>
          <w:lang w:val="sr-Cyrl-CS"/>
        </w:rPr>
        <w:t xml:space="preserve">                                              </w:t>
      </w:r>
      <w:r w:rsidR="00743D03">
        <w:rPr>
          <w:sz w:val="24"/>
          <w:szCs w:val="24"/>
          <w:lang w:val="sr-Cyrl-CS"/>
        </w:rPr>
        <w:t xml:space="preserve">                       </w:t>
      </w:r>
      <w:r>
        <w:rPr>
          <w:sz w:val="24"/>
          <w:szCs w:val="24"/>
          <w:lang w:val="sr-Cyrl-CS"/>
        </w:rPr>
        <w:t xml:space="preserve"> </w:t>
      </w:r>
      <w:r w:rsidR="00743D03">
        <w:rPr>
          <w:sz w:val="24"/>
          <w:szCs w:val="24"/>
          <w:lang w:val="sr-Cyrl-CS"/>
        </w:rPr>
        <w:t>ПРЕДСЕДНИК</w:t>
      </w:r>
      <w:r>
        <w:rPr>
          <w:sz w:val="24"/>
          <w:szCs w:val="24"/>
          <w:lang w:val="sr-Cyrl-CS"/>
        </w:rPr>
        <w:t xml:space="preserve">       </w:t>
      </w:r>
    </w:p>
    <w:p w:rsidR="00A77DE3" w:rsidRPr="00743D03" w:rsidRDefault="00A77DE3" w:rsidP="00A77DE3">
      <w:pPr>
        <w:pStyle w:val="Heading2"/>
        <w:rPr>
          <w:sz w:val="24"/>
          <w:szCs w:val="24"/>
          <w:lang w:val="sr-Cyrl-CS"/>
        </w:rPr>
      </w:pPr>
      <w:r>
        <w:rPr>
          <w:sz w:val="24"/>
          <w:szCs w:val="24"/>
          <w:lang w:val="sr-Cyrl-CS"/>
        </w:rPr>
        <w:t xml:space="preserve">               </w:t>
      </w:r>
      <w:r w:rsidR="00933A4F">
        <w:rPr>
          <w:sz w:val="24"/>
          <w:szCs w:val="24"/>
        </w:rPr>
        <w:t xml:space="preserve">                                                      </w:t>
      </w:r>
      <w:r w:rsidR="00743D03">
        <w:rPr>
          <w:sz w:val="24"/>
          <w:szCs w:val="24"/>
        </w:rPr>
        <w:t xml:space="preserve">    </w:t>
      </w:r>
      <w:r w:rsidR="00743D03">
        <w:rPr>
          <w:sz w:val="24"/>
          <w:szCs w:val="24"/>
          <w:lang w:val="sr-Cyrl-CS"/>
        </w:rPr>
        <w:t xml:space="preserve">                                                                                            Бранислав Јордачевић</w:t>
      </w:r>
      <w:r>
        <w:rPr>
          <w:sz w:val="24"/>
          <w:szCs w:val="24"/>
          <w:lang w:val="sr-Cyrl-CS"/>
        </w:rPr>
        <w:t xml:space="preserve">                            </w:t>
      </w:r>
      <w:r w:rsidR="00743D03">
        <w:rPr>
          <w:sz w:val="24"/>
          <w:szCs w:val="24"/>
          <w:lang w:val="sr-Cyrl-CS"/>
        </w:rPr>
        <w:t xml:space="preserve">               </w:t>
      </w:r>
      <w:r w:rsidR="00933A4F">
        <w:rPr>
          <w:sz w:val="24"/>
          <w:szCs w:val="24"/>
          <w:lang w:val="sr-Cyrl-CS"/>
        </w:rPr>
        <w:t xml:space="preserve">                  Драган</w:t>
      </w:r>
      <w:r w:rsidR="00743D03">
        <w:rPr>
          <w:sz w:val="24"/>
          <w:szCs w:val="24"/>
        </w:rPr>
        <w:t xml:space="preserve"> </w:t>
      </w:r>
      <w:r>
        <w:rPr>
          <w:sz w:val="24"/>
          <w:szCs w:val="24"/>
          <w:lang w:val="sr-Cyrl-CS"/>
        </w:rPr>
        <w:t>Максимовић</w:t>
      </w:r>
    </w:p>
    <w:p w:rsidR="004102AB" w:rsidRDefault="00A77DE3" w:rsidP="00A77DE3">
      <w:r w:rsidRPr="00996C4A">
        <w:rPr>
          <w:sz w:val="24"/>
          <w:szCs w:val="24"/>
          <w:lang w:val="sr-Cyrl-CS"/>
        </w:rPr>
        <w:tab/>
      </w:r>
    </w:p>
    <w:sectPr w:rsidR="004102AB" w:rsidSect="00933A4F">
      <w:pgSz w:w="12240" w:h="15840"/>
      <w:pgMar w:top="1440" w:right="4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4C" w:rsidRDefault="004F754C" w:rsidP="00CB2E8C">
      <w:pPr>
        <w:spacing w:after="0" w:line="240" w:lineRule="auto"/>
      </w:pPr>
      <w:r>
        <w:separator/>
      </w:r>
    </w:p>
  </w:endnote>
  <w:endnote w:type="continuationSeparator" w:id="1">
    <w:p w:rsidR="004F754C" w:rsidRDefault="004F754C" w:rsidP="00CB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A06E13">
      <w:trPr>
        <w:trHeight w:val="450"/>
        <w:hidden/>
      </w:trPr>
      <w:tc>
        <w:tcPr>
          <w:tcW w:w="11400" w:type="dxa"/>
        </w:tcPr>
        <w:p w:rsidR="00A06E13" w:rsidRDefault="004F754C">
          <w:pPr>
            <w:rPr>
              <w:vanish/>
            </w:rPr>
          </w:pPr>
        </w:p>
        <w:tbl>
          <w:tblPr>
            <w:tblW w:w="11185" w:type="dxa"/>
            <w:tblLayout w:type="fixed"/>
            <w:tblLook w:val="01E0"/>
          </w:tblPr>
          <w:tblGrid>
            <w:gridCol w:w="390"/>
            <w:gridCol w:w="7045"/>
            <w:gridCol w:w="3750"/>
          </w:tblGrid>
          <w:tr w:rsidR="00A06E13">
            <w:tc>
              <w:tcPr>
                <w:tcW w:w="390" w:type="dxa"/>
                <w:tcMar>
                  <w:top w:w="0" w:type="dxa"/>
                  <w:left w:w="0" w:type="dxa"/>
                  <w:bottom w:w="0" w:type="dxa"/>
                  <w:right w:w="0" w:type="dxa"/>
                </w:tcMar>
              </w:tcPr>
              <w:p w:rsidR="00A06E13" w:rsidRDefault="003A4D06">
                <w:hyperlink r:id="rId1" w:tooltip="Zavod za unapređenje poslovanja">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50pt;height:50pt;z-index:251660288;visibility:hidden;mso-position-horizontal-relative:text;mso-position-vertical-relative:text">
                        <v:stroke imagealignshape="f"/>
                        <o:lock v:ext="edit" selection="t"/>
                      </v:shape>
                    </w:pict>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INCLUDEPICTURE  "ooxWord://media/image1.PNG" \* MERGEFORMATINET</w:instrText>
                  </w:r>
                  <w:r>
                    <w:fldChar w:fldCharType="separate"/>
                  </w:r>
                  <w:r>
                    <w:fldChar w:fldCharType="begin"/>
                  </w:r>
                  <w:r w:rsidR="004102AB">
                    <w:instrText xml:space="preserve"> INCLUDEPICTURE  "ooxWord://media/image1.PNG" \* MERGEFORMATINET </w:instrText>
                  </w:r>
                  <w:r>
                    <w:fldChar w:fldCharType="separate"/>
                  </w:r>
                  <w:r w:rsidR="00E325AC">
                    <w:pict>
                      <v:shape id="_x0000_i1025" type="#_x0000_t75" style="width:18pt;height:18pt;visibility:visible" o:bordertopcolor="black" o:borderleftcolor="black" o:borderbottomcolor="black" o:borderrightcolor="black">
                        <v:imagedata r:id="rId2" r:href="rId3"/>
                      </v:shape>
                    </w:pict>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A06E13">
                  <w:tc>
                    <w:tcPr>
                      <w:tcW w:w="7045" w:type="dxa"/>
                      <w:tcMar>
                        <w:top w:w="0" w:type="dxa"/>
                        <w:left w:w="0" w:type="dxa"/>
                        <w:bottom w:w="0" w:type="dxa"/>
                        <w:right w:w="0" w:type="dxa"/>
                      </w:tcMar>
                    </w:tcPr>
                    <w:p w:rsidR="00A06E13" w:rsidRDefault="004102AB">
                      <w:pPr>
                        <w:rPr>
                          <w:color w:val="BBBBBB"/>
                        </w:rPr>
                      </w:pPr>
                      <w:r>
                        <w:rPr>
                          <w:color w:val="BBBBBB"/>
                        </w:rPr>
                        <w:t>2020</w:t>
                      </w:r>
                    </w:p>
                    <w:p w:rsidR="00A06E13" w:rsidRDefault="004F754C">
                      <w:pPr>
                        <w:spacing w:line="1" w:lineRule="auto"/>
                      </w:pPr>
                    </w:p>
                  </w:tc>
                </w:tr>
              </w:tbl>
              <w:p w:rsidR="00A06E13" w:rsidRDefault="004F754C">
                <w:pPr>
                  <w:spacing w:line="1" w:lineRule="auto"/>
                </w:pPr>
              </w:p>
            </w:tc>
            <w:tc>
              <w:tcPr>
                <w:tcW w:w="3750" w:type="dxa"/>
                <w:tcMar>
                  <w:top w:w="0" w:type="dxa"/>
                  <w:left w:w="0" w:type="dxa"/>
                  <w:bottom w:w="0" w:type="dxa"/>
                  <w:right w:w="0" w:type="dxa"/>
                </w:tcMar>
                <w:vAlign w:val="center"/>
              </w:tcPr>
              <w:p w:rsidR="00A06E13" w:rsidRDefault="004F754C">
                <w:pPr>
                  <w:jc w:val="right"/>
                  <w:rPr>
                    <w:vanish/>
                  </w:rPr>
                </w:pPr>
              </w:p>
              <w:tbl>
                <w:tblPr>
                  <w:tblW w:w="2998" w:type="dxa"/>
                  <w:jc w:val="right"/>
                  <w:tblLayout w:type="fixed"/>
                  <w:tblLook w:val="01E0"/>
                </w:tblPr>
                <w:tblGrid>
                  <w:gridCol w:w="787"/>
                  <w:gridCol w:w="787"/>
                  <w:gridCol w:w="637"/>
                  <w:gridCol w:w="787"/>
                </w:tblGrid>
                <w:tr w:rsidR="00A06E13">
                  <w:trPr>
                    <w:jc w:val="right"/>
                  </w:trPr>
                  <w:tc>
                    <w:tcPr>
                      <w:tcW w:w="787" w:type="dxa"/>
                      <w:tcMar>
                        <w:top w:w="0" w:type="dxa"/>
                        <w:left w:w="0" w:type="dxa"/>
                        <w:bottom w:w="0" w:type="dxa"/>
                        <w:right w:w="0" w:type="dxa"/>
                      </w:tcMar>
                    </w:tcPr>
                    <w:p w:rsidR="00A06E13" w:rsidRDefault="004102AB">
                      <w:pPr>
                        <w:jc w:val="right"/>
                        <w:rPr>
                          <w:color w:val="000000"/>
                        </w:rPr>
                      </w:pPr>
                      <w:r>
                        <w:rPr>
                          <w:color w:val="000000"/>
                        </w:rPr>
                        <w:t>Странa</w:t>
                      </w:r>
                    </w:p>
                  </w:tc>
                  <w:tc>
                    <w:tcPr>
                      <w:tcW w:w="787" w:type="dxa"/>
                      <w:tcMar>
                        <w:top w:w="0" w:type="dxa"/>
                        <w:left w:w="0" w:type="dxa"/>
                        <w:bottom w:w="0" w:type="dxa"/>
                        <w:right w:w="0" w:type="dxa"/>
                      </w:tcMar>
                    </w:tcPr>
                    <w:p w:rsidR="00A06E13" w:rsidRDefault="003A4D06">
                      <w:pPr>
                        <w:jc w:val="right"/>
                        <w:rPr>
                          <w:color w:val="000000"/>
                        </w:rPr>
                      </w:pPr>
                      <w:r>
                        <w:fldChar w:fldCharType="begin"/>
                      </w:r>
                      <w:r w:rsidR="004102AB">
                        <w:rPr>
                          <w:color w:val="000000"/>
                        </w:rPr>
                        <w:instrText>PAGE</w:instrText>
                      </w:r>
                      <w:r>
                        <w:fldChar w:fldCharType="separate"/>
                      </w:r>
                      <w:r w:rsidR="00457C95">
                        <w:rPr>
                          <w:noProof/>
                          <w:color w:val="000000"/>
                        </w:rPr>
                        <w:t>4</w:t>
                      </w:r>
                      <w:r>
                        <w:fldChar w:fldCharType="end"/>
                      </w:r>
                    </w:p>
                  </w:tc>
                  <w:tc>
                    <w:tcPr>
                      <w:tcW w:w="637" w:type="dxa"/>
                      <w:tcMar>
                        <w:top w:w="0" w:type="dxa"/>
                        <w:left w:w="0" w:type="dxa"/>
                        <w:bottom w:w="0" w:type="dxa"/>
                        <w:right w:w="0" w:type="dxa"/>
                      </w:tcMar>
                    </w:tcPr>
                    <w:p w:rsidR="00A06E13" w:rsidRPr="00B60FBA" w:rsidRDefault="004102AB">
                      <w:pPr>
                        <w:jc w:val="center"/>
                        <w:rPr>
                          <w:color w:val="000000"/>
                        </w:rPr>
                      </w:pPr>
                      <w:r>
                        <w:rPr>
                          <w:color w:val="000000"/>
                        </w:rPr>
                        <w:t>од</w:t>
                      </w:r>
                    </w:p>
                  </w:tc>
                  <w:tc>
                    <w:tcPr>
                      <w:tcW w:w="787" w:type="dxa"/>
                      <w:tcMar>
                        <w:top w:w="0" w:type="dxa"/>
                        <w:left w:w="0" w:type="dxa"/>
                        <w:bottom w:w="0" w:type="dxa"/>
                        <w:right w:w="0" w:type="dxa"/>
                      </w:tcMar>
                    </w:tcPr>
                    <w:p w:rsidR="00A06E13" w:rsidRDefault="003A4D06">
                      <w:pPr>
                        <w:rPr>
                          <w:color w:val="000000"/>
                        </w:rPr>
                      </w:pPr>
                      <w:r>
                        <w:fldChar w:fldCharType="begin"/>
                      </w:r>
                      <w:r w:rsidR="004102AB">
                        <w:rPr>
                          <w:color w:val="000000"/>
                        </w:rPr>
                        <w:instrText>NUMPAGES</w:instrText>
                      </w:r>
                      <w:r>
                        <w:fldChar w:fldCharType="separate"/>
                      </w:r>
                      <w:r w:rsidR="00457C95">
                        <w:rPr>
                          <w:noProof/>
                          <w:color w:val="000000"/>
                        </w:rPr>
                        <w:t>77</w:t>
                      </w:r>
                      <w:r>
                        <w:fldChar w:fldCharType="end"/>
                      </w:r>
                    </w:p>
                  </w:tc>
                </w:tr>
              </w:tbl>
              <w:p w:rsidR="00A06E13" w:rsidRDefault="004F754C">
                <w:pPr>
                  <w:spacing w:line="1" w:lineRule="auto"/>
                </w:pPr>
              </w:p>
            </w:tc>
          </w:tr>
        </w:tbl>
        <w:p w:rsidR="00A06E13" w:rsidRDefault="004F754C">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A06E13">
      <w:trPr>
        <w:trHeight w:val="450"/>
        <w:hidden/>
      </w:trPr>
      <w:tc>
        <w:tcPr>
          <w:tcW w:w="11400" w:type="dxa"/>
        </w:tcPr>
        <w:p w:rsidR="00A06E13" w:rsidRPr="00AF3FB9" w:rsidRDefault="004F754C">
          <w:pPr>
            <w:rPr>
              <w:vanish/>
            </w:rPr>
          </w:pPr>
        </w:p>
        <w:tbl>
          <w:tblPr>
            <w:tblW w:w="11185" w:type="dxa"/>
            <w:tblLayout w:type="fixed"/>
            <w:tblLook w:val="01E0"/>
          </w:tblPr>
          <w:tblGrid>
            <w:gridCol w:w="390"/>
            <w:gridCol w:w="7045"/>
            <w:gridCol w:w="3750"/>
          </w:tblGrid>
          <w:tr w:rsidR="00A06E13">
            <w:tc>
              <w:tcPr>
                <w:tcW w:w="390" w:type="dxa"/>
                <w:tcMar>
                  <w:top w:w="0" w:type="dxa"/>
                  <w:left w:w="0" w:type="dxa"/>
                  <w:bottom w:w="0" w:type="dxa"/>
                  <w:right w:w="0" w:type="dxa"/>
                </w:tcMar>
              </w:tcPr>
              <w:p w:rsidR="00A06E13" w:rsidRDefault="003A4D06">
                <w:hyperlink r:id="rId1" w:tooltip="Zavod za unapređenje poslovanja">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61312;visibility:hidden;mso-position-horizontal-relative:text;mso-position-vertical-relative:text">
                        <v:stroke imagealignshape="f"/>
                        <o:lock v:ext="edit" selection="t"/>
                      </v:shape>
                    </w:pict>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 xml:space="preserve"> INCLUDEPICTURE  "ooxWord://media/image1.PNG" \* MERGEFORMATINET </w:instrText>
                  </w:r>
                  <w:r>
                    <w:fldChar w:fldCharType="separate"/>
                  </w:r>
                  <w:r>
                    <w:fldChar w:fldCharType="begin"/>
                  </w:r>
                  <w:r w:rsidR="004102AB">
                    <w:instrText>INCLUDEPICTURE  "ooxWord://media/image1.PNG" \* MERGEFORMATINET</w:instrText>
                  </w:r>
                  <w:r>
                    <w:fldChar w:fldCharType="separate"/>
                  </w:r>
                  <w:r>
                    <w:fldChar w:fldCharType="begin"/>
                  </w:r>
                  <w:r w:rsidR="004102AB">
                    <w:instrText xml:space="preserve"> INCLUDEPICTURE  "ooxWord://media/image1.PNG" \* MERGEFORMATINET </w:instrText>
                  </w:r>
                  <w:r>
                    <w:fldChar w:fldCharType="separate"/>
                  </w:r>
                  <w:r w:rsidR="00E325AC">
                    <w:pict>
                      <v:shape id="_x0000_i102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A06E13">
                  <w:tc>
                    <w:tcPr>
                      <w:tcW w:w="7045" w:type="dxa"/>
                      <w:tcMar>
                        <w:top w:w="0" w:type="dxa"/>
                        <w:left w:w="0" w:type="dxa"/>
                        <w:bottom w:w="0" w:type="dxa"/>
                        <w:right w:w="0" w:type="dxa"/>
                      </w:tcMar>
                    </w:tcPr>
                    <w:p w:rsidR="00A06E13" w:rsidRDefault="004102AB">
                      <w:pPr>
                        <w:rPr>
                          <w:color w:val="BBBBBB"/>
                        </w:rPr>
                      </w:pPr>
                      <w:r>
                        <w:rPr>
                          <w:color w:val="BBBBBB"/>
                        </w:rPr>
                        <w:t>2020</w:t>
                      </w:r>
                    </w:p>
                    <w:p w:rsidR="00A06E13" w:rsidRDefault="004F754C">
                      <w:pPr>
                        <w:spacing w:line="1" w:lineRule="auto"/>
                      </w:pPr>
                    </w:p>
                  </w:tc>
                </w:tr>
              </w:tbl>
              <w:p w:rsidR="00A06E13" w:rsidRDefault="004F754C">
                <w:pPr>
                  <w:spacing w:line="1" w:lineRule="auto"/>
                </w:pPr>
              </w:p>
            </w:tc>
            <w:tc>
              <w:tcPr>
                <w:tcW w:w="3750" w:type="dxa"/>
                <w:tcMar>
                  <w:top w:w="0" w:type="dxa"/>
                  <w:left w:w="0" w:type="dxa"/>
                  <w:bottom w:w="0" w:type="dxa"/>
                  <w:right w:w="0" w:type="dxa"/>
                </w:tcMar>
                <w:vAlign w:val="center"/>
              </w:tcPr>
              <w:p w:rsidR="00A06E13" w:rsidRDefault="004F754C">
                <w:pPr>
                  <w:jc w:val="right"/>
                  <w:rPr>
                    <w:vanish/>
                  </w:rPr>
                </w:pPr>
              </w:p>
              <w:tbl>
                <w:tblPr>
                  <w:tblW w:w="2998" w:type="dxa"/>
                  <w:jc w:val="right"/>
                  <w:tblLayout w:type="fixed"/>
                  <w:tblLook w:val="01E0"/>
                </w:tblPr>
                <w:tblGrid>
                  <w:gridCol w:w="787"/>
                  <w:gridCol w:w="787"/>
                  <w:gridCol w:w="637"/>
                  <w:gridCol w:w="787"/>
                </w:tblGrid>
                <w:tr w:rsidR="00A06E13">
                  <w:trPr>
                    <w:jc w:val="right"/>
                  </w:trPr>
                  <w:tc>
                    <w:tcPr>
                      <w:tcW w:w="787" w:type="dxa"/>
                      <w:tcMar>
                        <w:top w:w="0" w:type="dxa"/>
                        <w:left w:w="0" w:type="dxa"/>
                        <w:bottom w:w="0" w:type="dxa"/>
                        <w:right w:w="0" w:type="dxa"/>
                      </w:tcMar>
                    </w:tcPr>
                    <w:p w:rsidR="00A06E13" w:rsidRPr="00AF3FB9" w:rsidRDefault="004102AB">
                      <w:pPr>
                        <w:jc w:val="right"/>
                        <w:rPr>
                          <w:color w:val="000000"/>
                        </w:rPr>
                      </w:pPr>
                      <w:r>
                        <w:rPr>
                          <w:color w:val="000000"/>
                        </w:rPr>
                        <w:t>Страна</w:t>
                      </w:r>
                    </w:p>
                  </w:tc>
                  <w:tc>
                    <w:tcPr>
                      <w:tcW w:w="787" w:type="dxa"/>
                      <w:tcMar>
                        <w:top w:w="0" w:type="dxa"/>
                        <w:left w:w="0" w:type="dxa"/>
                        <w:bottom w:w="0" w:type="dxa"/>
                        <w:right w:w="0" w:type="dxa"/>
                      </w:tcMar>
                    </w:tcPr>
                    <w:p w:rsidR="00A06E13" w:rsidRDefault="003A4D06">
                      <w:pPr>
                        <w:jc w:val="right"/>
                        <w:rPr>
                          <w:color w:val="000000"/>
                        </w:rPr>
                      </w:pPr>
                      <w:r>
                        <w:fldChar w:fldCharType="begin"/>
                      </w:r>
                      <w:r w:rsidR="004102AB">
                        <w:rPr>
                          <w:color w:val="000000"/>
                        </w:rPr>
                        <w:instrText>PAGE</w:instrText>
                      </w:r>
                      <w:r>
                        <w:fldChar w:fldCharType="separate"/>
                      </w:r>
                      <w:r w:rsidR="00457C95">
                        <w:rPr>
                          <w:noProof/>
                          <w:color w:val="000000"/>
                        </w:rPr>
                        <w:t>77</w:t>
                      </w:r>
                      <w:r>
                        <w:fldChar w:fldCharType="end"/>
                      </w:r>
                    </w:p>
                  </w:tc>
                  <w:tc>
                    <w:tcPr>
                      <w:tcW w:w="637" w:type="dxa"/>
                      <w:tcMar>
                        <w:top w:w="0" w:type="dxa"/>
                        <w:left w:w="0" w:type="dxa"/>
                        <w:bottom w:w="0" w:type="dxa"/>
                        <w:right w:w="0" w:type="dxa"/>
                      </w:tcMar>
                    </w:tcPr>
                    <w:p w:rsidR="00A06E13" w:rsidRPr="00AF3FB9" w:rsidRDefault="004102AB">
                      <w:pPr>
                        <w:jc w:val="center"/>
                        <w:rPr>
                          <w:color w:val="000000"/>
                        </w:rPr>
                      </w:pPr>
                      <w:r>
                        <w:rPr>
                          <w:color w:val="000000"/>
                        </w:rPr>
                        <w:t>oд</w:t>
                      </w:r>
                    </w:p>
                  </w:tc>
                  <w:tc>
                    <w:tcPr>
                      <w:tcW w:w="787" w:type="dxa"/>
                      <w:tcMar>
                        <w:top w:w="0" w:type="dxa"/>
                        <w:left w:w="0" w:type="dxa"/>
                        <w:bottom w:w="0" w:type="dxa"/>
                        <w:right w:w="0" w:type="dxa"/>
                      </w:tcMar>
                    </w:tcPr>
                    <w:p w:rsidR="00A06E13" w:rsidRDefault="003A4D06">
                      <w:pPr>
                        <w:rPr>
                          <w:color w:val="000000"/>
                        </w:rPr>
                      </w:pPr>
                      <w:r>
                        <w:fldChar w:fldCharType="begin"/>
                      </w:r>
                      <w:r w:rsidR="004102AB">
                        <w:rPr>
                          <w:color w:val="000000"/>
                        </w:rPr>
                        <w:instrText>NUMPAGES</w:instrText>
                      </w:r>
                      <w:r>
                        <w:fldChar w:fldCharType="separate"/>
                      </w:r>
                      <w:r w:rsidR="00457C95">
                        <w:rPr>
                          <w:noProof/>
                          <w:color w:val="000000"/>
                        </w:rPr>
                        <w:t>77</w:t>
                      </w:r>
                      <w:r>
                        <w:fldChar w:fldCharType="end"/>
                      </w:r>
                    </w:p>
                  </w:tc>
                </w:tr>
              </w:tbl>
              <w:p w:rsidR="00A06E13" w:rsidRDefault="004F754C">
                <w:pPr>
                  <w:spacing w:line="1" w:lineRule="auto"/>
                </w:pPr>
              </w:p>
            </w:tc>
          </w:tr>
        </w:tbl>
        <w:p w:rsidR="00A06E13" w:rsidRDefault="004F754C">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4C" w:rsidRDefault="004F754C" w:rsidP="00CB2E8C">
      <w:pPr>
        <w:spacing w:after="0" w:line="240" w:lineRule="auto"/>
      </w:pPr>
      <w:r>
        <w:separator/>
      </w:r>
    </w:p>
  </w:footnote>
  <w:footnote w:type="continuationSeparator" w:id="1">
    <w:p w:rsidR="004F754C" w:rsidRDefault="004F754C" w:rsidP="00CB2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A06E13">
      <w:trPr>
        <w:trHeight w:val="375"/>
      </w:trPr>
      <w:tc>
        <w:tcPr>
          <w:tcW w:w="11400" w:type="dxa"/>
        </w:tcPr>
        <w:tbl>
          <w:tblPr>
            <w:tblW w:w="11185" w:type="dxa"/>
            <w:tblLayout w:type="fixed"/>
            <w:tblLook w:val="01E0"/>
          </w:tblPr>
          <w:tblGrid>
            <w:gridCol w:w="3728"/>
            <w:gridCol w:w="3728"/>
            <w:gridCol w:w="3729"/>
          </w:tblGrid>
          <w:tr w:rsidR="00A06E13">
            <w:tc>
              <w:tcPr>
                <w:tcW w:w="3728" w:type="dxa"/>
                <w:tcMar>
                  <w:top w:w="0" w:type="dxa"/>
                  <w:left w:w="0" w:type="dxa"/>
                  <w:bottom w:w="0" w:type="dxa"/>
                  <w:right w:w="0" w:type="dxa"/>
                </w:tcMar>
              </w:tcPr>
              <w:p w:rsidR="00A06E13" w:rsidRDefault="004102AB">
                <w:pPr>
                  <w:rPr>
                    <w:b/>
                    <w:bCs/>
                    <w:color w:val="000000"/>
                  </w:rPr>
                </w:pPr>
                <w:r>
                  <w:rPr>
                    <w:b/>
                    <w:bCs/>
                    <w:color w:val="000000"/>
                  </w:rPr>
                  <w:t>Буџет 2021</w:t>
                </w:r>
              </w:p>
            </w:tc>
            <w:tc>
              <w:tcPr>
                <w:tcW w:w="3728" w:type="dxa"/>
                <w:tcMar>
                  <w:top w:w="0" w:type="dxa"/>
                  <w:left w:w="0" w:type="dxa"/>
                  <w:bottom w:w="0" w:type="dxa"/>
                  <w:right w:w="0" w:type="dxa"/>
                </w:tcMar>
              </w:tcPr>
              <w:p w:rsidR="00A06E13" w:rsidRDefault="004F754C">
                <w:pPr>
                  <w:spacing w:line="1" w:lineRule="auto"/>
                </w:pPr>
              </w:p>
            </w:tc>
            <w:tc>
              <w:tcPr>
                <w:tcW w:w="3729" w:type="dxa"/>
                <w:tcMar>
                  <w:top w:w="0" w:type="dxa"/>
                  <w:left w:w="0" w:type="dxa"/>
                  <w:bottom w:w="0" w:type="dxa"/>
                  <w:right w:w="0" w:type="dxa"/>
                </w:tcMar>
              </w:tcPr>
              <w:p w:rsidR="00A06E13" w:rsidRDefault="004F754C">
                <w:pPr>
                  <w:spacing w:line="1" w:lineRule="auto"/>
                </w:pPr>
              </w:p>
            </w:tc>
          </w:tr>
        </w:tbl>
        <w:p w:rsidR="00A06E13" w:rsidRDefault="004F754C">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A06E13">
      <w:trPr>
        <w:trHeight w:val="375"/>
      </w:trPr>
      <w:tc>
        <w:tcPr>
          <w:tcW w:w="11400" w:type="dxa"/>
        </w:tcPr>
        <w:tbl>
          <w:tblPr>
            <w:tblW w:w="11185" w:type="dxa"/>
            <w:tblLayout w:type="fixed"/>
            <w:tblLook w:val="01E0"/>
          </w:tblPr>
          <w:tblGrid>
            <w:gridCol w:w="3728"/>
            <w:gridCol w:w="3728"/>
            <w:gridCol w:w="3729"/>
          </w:tblGrid>
          <w:tr w:rsidR="00A06E13">
            <w:tc>
              <w:tcPr>
                <w:tcW w:w="3728" w:type="dxa"/>
                <w:tcMar>
                  <w:top w:w="0" w:type="dxa"/>
                  <w:left w:w="0" w:type="dxa"/>
                  <w:bottom w:w="0" w:type="dxa"/>
                  <w:right w:w="0" w:type="dxa"/>
                </w:tcMar>
              </w:tcPr>
              <w:p w:rsidR="00A06E13" w:rsidRDefault="004102AB">
                <w:pPr>
                  <w:rPr>
                    <w:b/>
                    <w:bCs/>
                    <w:color w:val="000000"/>
                  </w:rPr>
                </w:pPr>
                <w:r>
                  <w:rPr>
                    <w:b/>
                    <w:bCs/>
                    <w:color w:val="000000"/>
                  </w:rPr>
                  <w:t>Буџет 2021</w:t>
                </w:r>
              </w:p>
            </w:tc>
            <w:tc>
              <w:tcPr>
                <w:tcW w:w="3728" w:type="dxa"/>
                <w:tcMar>
                  <w:top w:w="0" w:type="dxa"/>
                  <w:left w:w="0" w:type="dxa"/>
                  <w:bottom w:w="0" w:type="dxa"/>
                  <w:right w:w="0" w:type="dxa"/>
                </w:tcMar>
              </w:tcPr>
              <w:p w:rsidR="00A06E13" w:rsidRDefault="004F754C">
                <w:pPr>
                  <w:spacing w:line="1" w:lineRule="auto"/>
                </w:pPr>
              </w:p>
            </w:tc>
            <w:tc>
              <w:tcPr>
                <w:tcW w:w="3729" w:type="dxa"/>
                <w:tcMar>
                  <w:top w:w="0" w:type="dxa"/>
                  <w:left w:w="0" w:type="dxa"/>
                  <w:bottom w:w="0" w:type="dxa"/>
                  <w:right w:w="0" w:type="dxa"/>
                </w:tcMar>
              </w:tcPr>
              <w:p w:rsidR="00A06E13" w:rsidRDefault="004F754C">
                <w:pPr>
                  <w:spacing w:line="1" w:lineRule="auto"/>
                </w:pPr>
              </w:p>
            </w:tc>
          </w:tr>
        </w:tbl>
        <w:p w:rsidR="00A06E13" w:rsidRDefault="004F754C">
          <w:pPr>
            <w:spacing w:line="1"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754A"/>
    <w:multiLevelType w:val="hybridMultilevel"/>
    <w:tmpl w:val="0AD2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A77DE3"/>
    <w:rsid w:val="0027257B"/>
    <w:rsid w:val="002F514D"/>
    <w:rsid w:val="00351EBA"/>
    <w:rsid w:val="003A4D06"/>
    <w:rsid w:val="004102AB"/>
    <w:rsid w:val="00457C95"/>
    <w:rsid w:val="004F754C"/>
    <w:rsid w:val="00515D17"/>
    <w:rsid w:val="00743D03"/>
    <w:rsid w:val="007910C2"/>
    <w:rsid w:val="00933A4F"/>
    <w:rsid w:val="00954092"/>
    <w:rsid w:val="00A77DE3"/>
    <w:rsid w:val="00C576ED"/>
    <w:rsid w:val="00CB2E8C"/>
    <w:rsid w:val="00CC56CC"/>
    <w:rsid w:val="00E32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C"/>
  </w:style>
  <w:style w:type="paragraph" w:styleId="Heading2">
    <w:name w:val="heading 2"/>
    <w:basedOn w:val="Normal"/>
    <w:link w:val="Heading2Char"/>
    <w:uiPriority w:val="9"/>
    <w:qFormat/>
    <w:rsid w:val="00A77DE3"/>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77DE3"/>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A77DE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DE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77DE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77DE3"/>
    <w:rPr>
      <w:rFonts w:ascii="Times New Roman" w:hAnsi="Times New Roman" w:cs="Times New Roman"/>
      <w:b/>
      <w:bCs/>
      <w:sz w:val="24"/>
      <w:szCs w:val="24"/>
    </w:rPr>
  </w:style>
  <w:style w:type="character" w:styleId="Hyperlink">
    <w:name w:val="Hyperlink"/>
    <w:rsid w:val="00A77DE3"/>
    <w:rPr>
      <w:color w:val="0000FF"/>
      <w:u w:val="single"/>
    </w:rPr>
  </w:style>
  <w:style w:type="paragraph" w:styleId="Header">
    <w:name w:val="header"/>
    <w:basedOn w:val="Normal"/>
    <w:link w:val="HeaderChar"/>
    <w:uiPriority w:val="99"/>
    <w:semiHidden/>
    <w:unhideWhenUsed/>
    <w:rsid w:val="00A77DE3"/>
    <w:pPr>
      <w:tabs>
        <w:tab w:val="center" w:pos="4680"/>
        <w:tab w:val="right" w:pos="9360"/>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uiPriority w:val="99"/>
    <w:semiHidden/>
    <w:rsid w:val="00A77DE3"/>
    <w:rPr>
      <w:rFonts w:ascii="Times New Roman" w:eastAsia="Times New Roman" w:hAnsi="Times New Roman" w:cs="Times New Roman"/>
      <w:sz w:val="20"/>
      <w:szCs w:val="20"/>
      <w:lang w:eastAsia="zh-CN"/>
    </w:rPr>
  </w:style>
  <w:style w:type="paragraph" w:styleId="Footer">
    <w:name w:val="footer"/>
    <w:basedOn w:val="Normal"/>
    <w:link w:val="FooterChar"/>
    <w:uiPriority w:val="99"/>
    <w:semiHidden/>
    <w:unhideWhenUsed/>
    <w:rsid w:val="00A77DE3"/>
    <w:pPr>
      <w:tabs>
        <w:tab w:val="center" w:pos="4680"/>
        <w:tab w:val="right" w:pos="9360"/>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semiHidden/>
    <w:rsid w:val="00A77DE3"/>
    <w:rPr>
      <w:rFonts w:ascii="Times New Roman" w:eastAsia="Times New Roman" w:hAnsi="Times New Roman" w:cs="Times New Roman"/>
      <w:sz w:val="20"/>
      <w:szCs w:val="20"/>
      <w:lang w:eastAsia="zh-CN"/>
    </w:rPr>
  </w:style>
  <w:style w:type="table" w:styleId="TableGrid">
    <w:name w:val="Table Grid"/>
    <w:basedOn w:val="TableNormal"/>
    <w:uiPriority w:val="59"/>
    <w:rsid w:val="00A77DE3"/>
    <w:pPr>
      <w:spacing w:after="0" w:line="240" w:lineRule="auto"/>
    </w:pPr>
    <w:rPr>
      <w:rFonts w:ascii="Times New Roman" w:eastAsia="Times New Roman" w:hAnsi="Times New Roman"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A77DE3"/>
    <w:pPr>
      <w:spacing w:after="0" w:line="240" w:lineRule="auto"/>
    </w:pPr>
    <w:rPr>
      <w:rFonts w:ascii="Times New Roman" w:eastAsia="Times New Roman" w:hAnsi="Times New Roman" w:cs="Times New Roman"/>
      <w:color w:val="31849B" w:themeColor="accent5" w:themeShade="BF"/>
      <w:sz w:val="20"/>
      <w:szCs w:val="20"/>
      <w:lang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A77DE3"/>
    <w:pPr>
      <w:spacing w:after="0" w:line="240" w:lineRule="auto"/>
    </w:pPr>
    <w:rPr>
      <w:rFonts w:ascii="Times New Roman" w:eastAsia="Times New Roman" w:hAnsi="Times New Roman" w:cs="Times New Roman"/>
      <w:color w:val="000000" w:themeColor="text1" w:themeShade="BF"/>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77DE3"/>
    <w:pPr>
      <w:spacing w:after="0" w:line="240" w:lineRule="auto"/>
    </w:pPr>
    <w:rPr>
      <w:rFonts w:ascii="Times New Roman" w:eastAsia="Times New Roman" w:hAnsi="Times New Roman" w:cs="Times New Roman"/>
      <w:color w:val="365F91" w:themeColor="accent1" w:themeShade="BF"/>
      <w:sz w:val="20"/>
      <w:szCs w:val="20"/>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77DE3"/>
    <w:pPr>
      <w:spacing w:after="0" w:line="240" w:lineRule="auto"/>
    </w:pPr>
    <w:rPr>
      <w:rFonts w:ascii="Times New Roman" w:eastAsia="Times New Roman" w:hAnsi="Times New Roman" w:cs="Times New Roman"/>
      <w:color w:val="943634" w:themeColor="accent2" w:themeShade="BF"/>
      <w:sz w:val="20"/>
      <w:szCs w:val="20"/>
      <w:lang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7DE3"/>
    <w:pPr>
      <w:spacing w:after="0" w:line="240" w:lineRule="auto"/>
    </w:pPr>
    <w:rPr>
      <w:rFonts w:ascii="Times New Roman" w:eastAsia="Times New Roman" w:hAnsi="Times New Roman" w:cs="Times New Roman"/>
      <w:color w:val="76923C" w:themeColor="accent3" w:themeShade="BF"/>
      <w:sz w:val="20"/>
      <w:szCs w:val="20"/>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77DE3"/>
    <w:pPr>
      <w:spacing w:after="0" w:line="240" w:lineRule="auto"/>
    </w:pPr>
    <w:rPr>
      <w:rFonts w:ascii="Times New Roman" w:eastAsia="Times New Roman" w:hAnsi="Times New Roman" w:cs="Times New Roman"/>
      <w:color w:val="5F497A" w:themeColor="accent4" w:themeShade="BF"/>
      <w:sz w:val="20"/>
      <w:szCs w:val="20"/>
      <w:lang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A77DE3"/>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A77DE3"/>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77</Pages>
  <Words>13630</Words>
  <Characters>77693</Characters>
  <Application>Microsoft Office Word</Application>
  <DocSecurity>0</DocSecurity>
  <Lines>647</Lines>
  <Paragraphs>182</Paragraphs>
  <ScaleCrop>false</ScaleCrop>
  <Company/>
  <LinksUpToDate>false</LinksUpToDate>
  <CharactersWithSpaces>91141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  Rtkovo</dc:creator>
  <cp:keywords/>
  <dc:description/>
  <cp:lastModifiedBy>MZ  Rtkovo</cp:lastModifiedBy>
  <cp:revision>11</cp:revision>
  <cp:lastPrinted>2020-12-17T09:09:00Z</cp:lastPrinted>
  <dcterms:created xsi:type="dcterms:W3CDTF">2020-12-08T10:19:00Z</dcterms:created>
  <dcterms:modified xsi:type="dcterms:W3CDTF">2020-12-17T09:11:00Z</dcterms:modified>
</cp:coreProperties>
</file>