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82" w:rsidRDefault="00E123D8" w:rsidP="008D29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E123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3D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1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3D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123D8">
        <w:rPr>
          <w:rFonts w:ascii="Times New Roman" w:hAnsi="Times New Roman" w:cs="Times New Roman"/>
          <w:sz w:val="24"/>
          <w:szCs w:val="24"/>
        </w:rPr>
        <w:t xml:space="preserve"> 60.</w:t>
      </w:r>
      <w:proofErr w:type="gramEnd"/>
      <w:r w:rsidRPr="00E1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3D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123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23D8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Pr="00E12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3D8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E123D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123D8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E123D8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E123D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123D8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E123D8">
        <w:rPr>
          <w:rFonts w:ascii="Times New Roman" w:hAnsi="Times New Roman" w:cs="Times New Roman"/>
          <w:sz w:val="24"/>
          <w:szCs w:val="24"/>
        </w:rPr>
        <w:t>. 62/2006, 65/2008, 41/2009,112/2015,80/2017 и 95/2018-др закон)</w:t>
      </w:r>
      <w:r w:rsidR="001B5E05" w:rsidRPr="00865113">
        <w:rPr>
          <w:rFonts w:ascii="Times New Roman" w:hAnsi="Times New Roman" w:cs="Times New Roman"/>
          <w:sz w:val="24"/>
          <w:szCs w:val="24"/>
        </w:rPr>
        <w:t>)</w:t>
      </w:r>
      <w:r w:rsidR="00865113" w:rsidRPr="0086511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B5E05" w:rsidRPr="00865113">
        <w:rPr>
          <w:rFonts w:ascii="Times New Roman" w:hAnsi="Times New Roman" w:cs="Times New Roman"/>
          <w:sz w:val="24"/>
          <w:szCs w:val="24"/>
          <w:lang w:val="sr-Cyrl-CS"/>
        </w:rPr>
        <w:t xml:space="preserve"> члана 32, став 1. </w:t>
      </w:r>
      <w:r w:rsidR="00865113" w:rsidRPr="00865113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1B5E05" w:rsidRPr="00865113">
        <w:rPr>
          <w:rFonts w:ascii="Times New Roman" w:hAnsi="Times New Roman" w:cs="Times New Roman"/>
          <w:sz w:val="24"/>
          <w:szCs w:val="24"/>
          <w:lang w:val="sr-Cyrl-CS"/>
        </w:rPr>
        <w:t>ачка 6. Закона о локалној самоуправи („Сл.гласник РС“ бр. 129/2007, 8</w:t>
      </w:r>
      <w:r w:rsidR="00865113" w:rsidRPr="00865113">
        <w:rPr>
          <w:rFonts w:ascii="Times New Roman" w:hAnsi="Times New Roman" w:cs="Times New Roman"/>
          <w:sz w:val="24"/>
          <w:szCs w:val="24"/>
          <w:lang w:val="sr-Cyrl-CS"/>
        </w:rPr>
        <w:t>3/2014-др.закон</w:t>
      </w:r>
      <w:r w:rsidR="00EB5656">
        <w:rPr>
          <w:rFonts w:ascii="Times New Roman" w:hAnsi="Times New Roman" w:cs="Times New Roman"/>
          <w:sz w:val="24"/>
          <w:szCs w:val="24"/>
          <w:lang w:val="sr-Cyrl-CS"/>
        </w:rPr>
        <w:t xml:space="preserve">, 101/2016-др.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 и 47/2018</w:t>
      </w:r>
      <w:r w:rsidR="00865113" w:rsidRPr="00865113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="00865113" w:rsidRPr="00865113">
        <w:rPr>
          <w:rFonts w:ascii="Times New Roman" w:hAnsi="Times New Roman" w:cs="Times New Roman"/>
          <w:sz w:val="24"/>
          <w:szCs w:val="24"/>
          <w:lang w:val="sr-Cyrl-CS"/>
        </w:rPr>
        <w:t xml:space="preserve">. став 1.тачка </w:t>
      </w:r>
      <w:r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865113" w:rsidRPr="00865113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Кладово („Сл. лист општине Кладово“ бр.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865113" w:rsidRPr="00865113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865113" w:rsidRPr="00865113">
        <w:rPr>
          <w:rFonts w:ascii="Times New Roman" w:hAnsi="Times New Roman" w:cs="Times New Roman"/>
          <w:sz w:val="24"/>
          <w:szCs w:val="24"/>
          <w:lang w:val="sr-Cyrl-CS"/>
        </w:rPr>
        <w:t>) Скупштина општине Кладово на седници одржаној</w:t>
      </w:r>
      <w:r w:rsidR="00711B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7A79">
        <w:rPr>
          <w:rFonts w:ascii="Times New Roman" w:hAnsi="Times New Roman" w:cs="Times New Roman"/>
          <w:sz w:val="24"/>
          <w:szCs w:val="24"/>
          <w:lang/>
        </w:rPr>
        <w:t>31.05.2019.</w:t>
      </w:r>
      <w:r w:rsidR="00865113" w:rsidRPr="00865113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865113">
        <w:rPr>
          <w:rFonts w:ascii="Times New Roman" w:hAnsi="Times New Roman" w:cs="Times New Roman"/>
          <w:sz w:val="24"/>
          <w:szCs w:val="24"/>
          <w:lang w:val="sr-Cyrl-CS"/>
        </w:rPr>
        <w:t xml:space="preserve"> донела је </w:t>
      </w:r>
    </w:p>
    <w:p w:rsidR="00E7102A" w:rsidRDefault="00E7102A" w:rsidP="001B5E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5113" w:rsidRPr="00E7102A" w:rsidRDefault="00865113" w:rsidP="0086511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02A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865113" w:rsidRPr="00E7102A" w:rsidRDefault="00865113" w:rsidP="00E123D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02A">
        <w:rPr>
          <w:rFonts w:ascii="Times New Roman" w:hAnsi="Times New Roman" w:cs="Times New Roman"/>
          <w:b/>
          <w:sz w:val="24"/>
          <w:szCs w:val="24"/>
          <w:lang w:val="sr-Cyrl-CS"/>
        </w:rPr>
        <w:t>О ОДРЕЂИВАЊУ НАДЛЕЖНОГ ОРГАНА ЗА ДОНОШЕЊЕ ГОДИШЊЕГ ПРОГРАМА ЗАШТИТЕ, УРЕЂЕЊА И КОРИШЋЕЊА ПОЉОПРИВРЕДНОГ ЗЕМЉИШТА</w:t>
      </w:r>
      <w:r w:rsidR="00A443BC" w:rsidRPr="00E710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ДРЖАВНОЈ СВОЈИНИ  НА ТЕРИТОРИЈИ ОПШТИНЕ КЛАДОВО</w:t>
      </w:r>
    </w:p>
    <w:p w:rsidR="00865113" w:rsidRPr="00E7102A" w:rsidRDefault="00865113" w:rsidP="0086511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02A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E7102A" w:rsidRDefault="00865113" w:rsidP="008D29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43BC">
        <w:rPr>
          <w:rFonts w:ascii="Times New Roman" w:hAnsi="Times New Roman" w:cs="Times New Roman"/>
          <w:sz w:val="24"/>
          <w:szCs w:val="24"/>
          <w:lang w:val="sr-Cyrl-CS"/>
        </w:rPr>
        <w:t xml:space="preserve">  Овом Одлуком одређује се Општинско веће општине Кладово као орган надлежан за доношење </w:t>
      </w:r>
      <w:r w:rsidR="00A443BC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443BC">
        <w:rPr>
          <w:rFonts w:ascii="Times New Roman" w:hAnsi="Times New Roman" w:cs="Times New Roman"/>
          <w:sz w:val="24"/>
          <w:szCs w:val="24"/>
          <w:lang w:val="sr-Cyrl-CS"/>
        </w:rPr>
        <w:t xml:space="preserve">одишњег програма заштите, уређења и коришћења пољопривредног земљишта </w:t>
      </w:r>
      <w:r w:rsidR="00A443BC">
        <w:rPr>
          <w:rFonts w:ascii="Times New Roman" w:hAnsi="Times New Roman" w:cs="Times New Roman"/>
          <w:sz w:val="24"/>
          <w:szCs w:val="24"/>
          <w:lang w:val="sr-Cyrl-CS"/>
        </w:rPr>
        <w:t xml:space="preserve">у државној својини на територији </w:t>
      </w:r>
      <w:r w:rsidRPr="00A443BC">
        <w:rPr>
          <w:rFonts w:ascii="Times New Roman" w:hAnsi="Times New Roman" w:cs="Times New Roman"/>
          <w:sz w:val="24"/>
          <w:szCs w:val="24"/>
          <w:lang w:val="sr-Cyrl-CS"/>
        </w:rPr>
        <w:t>општине Кладово, уз сагласност Министарства пољопривреде</w:t>
      </w:r>
      <w:r w:rsidR="004C6B63">
        <w:rPr>
          <w:rFonts w:ascii="Times New Roman" w:hAnsi="Times New Roman" w:cs="Times New Roman"/>
          <w:sz w:val="24"/>
          <w:szCs w:val="24"/>
          <w:lang w:val="sr-Cyrl-CS"/>
        </w:rPr>
        <w:t>, водопривреде и шумарстав</w:t>
      </w:r>
      <w:r w:rsidR="00AE1BDC">
        <w:rPr>
          <w:rFonts w:ascii="Times New Roman" w:hAnsi="Times New Roman" w:cs="Times New Roman"/>
          <w:sz w:val="24"/>
          <w:szCs w:val="24"/>
        </w:rPr>
        <w:t>a</w:t>
      </w:r>
      <w:r w:rsidR="004C6B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43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3BC" w:rsidRPr="00A443BC">
        <w:rPr>
          <w:rFonts w:ascii="Times New Roman" w:hAnsi="Times New Roman" w:cs="Times New Roman"/>
          <w:sz w:val="24"/>
          <w:szCs w:val="24"/>
          <w:lang w:val="sr-Cyrl-CS"/>
        </w:rPr>
        <w:t xml:space="preserve">и по претходно прибављеном мишљењу </w:t>
      </w:r>
      <w:r w:rsidR="00A443BC" w:rsidRPr="00A4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A443BC" w:rsidRPr="00A4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43BC" w:rsidRPr="00A4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A443BC" w:rsidRPr="00A4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="00A443BC" w:rsidRPr="00A4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443BC" w:rsidRPr="00A4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A443BC" w:rsidRPr="00A4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A443BC" w:rsidRPr="00A4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A443BC" w:rsidRPr="00A44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A443BC" w:rsidRPr="00A443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A443BC" w:rsidRPr="00A4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A443BC" w:rsidRPr="00A4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A443BC" w:rsidRPr="00A443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="00A443BC" w:rsidRPr="00A4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BC" w:rsidRPr="00A443BC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A443BC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Кладово.</w:t>
      </w:r>
    </w:p>
    <w:p w:rsidR="00E7102A" w:rsidRPr="00E7102A" w:rsidRDefault="00E7102A" w:rsidP="00E7102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02A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E7102A" w:rsidRDefault="00E7102A" w:rsidP="008D29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ступа а снагу осмог дана од дана објављивања у „Сл.листу општине Кладово“.</w:t>
      </w:r>
    </w:p>
    <w:p w:rsidR="00E7102A" w:rsidRDefault="00E7102A" w:rsidP="00E7102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102A" w:rsidRPr="008D2925" w:rsidRDefault="00E7102A" w:rsidP="008D292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D2925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3D7A79">
        <w:rPr>
          <w:rFonts w:ascii="Times New Roman" w:hAnsi="Times New Roman" w:cs="Times New Roman"/>
          <w:sz w:val="24"/>
          <w:szCs w:val="24"/>
          <w:lang/>
        </w:rPr>
        <w:t>320-28</w:t>
      </w:r>
      <w:r w:rsidRPr="008D2925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E123D8" w:rsidRPr="008D292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D292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8D2925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E7102A" w:rsidRPr="008D2925" w:rsidRDefault="00E7102A" w:rsidP="008D292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D2925">
        <w:rPr>
          <w:rFonts w:ascii="Times New Roman" w:hAnsi="Times New Roman" w:cs="Times New Roman"/>
          <w:sz w:val="24"/>
          <w:szCs w:val="24"/>
          <w:lang w:val="sr-Cyrl-CS"/>
        </w:rPr>
        <w:t>У Кладову,</w:t>
      </w:r>
      <w:r w:rsidR="003D7A79">
        <w:rPr>
          <w:rFonts w:ascii="Times New Roman" w:hAnsi="Times New Roman" w:cs="Times New Roman"/>
          <w:sz w:val="24"/>
          <w:szCs w:val="24"/>
          <w:lang/>
        </w:rPr>
        <w:t>31.05.</w:t>
      </w:r>
      <w:r w:rsidRPr="008D2925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123D8" w:rsidRPr="008D292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D292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E7102A" w:rsidRDefault="00E7102A" w:rsidP="00E7102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102A" w:rsidRPr="00E7102A" w:rsidRDefault="00E7102A" w:rsidP="00E7102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02A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КЛАДОВО</w:t>
      </w:r>
    </w:p>
    <w:p w:rsidR="003D7A79" w:rsidRDefault="00E7102A" w:rsidP="00E7102A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710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</w:t>
      </w:r>
      <w:r w:rsidR="00EB56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</w:t>
      </w:r>
      <w:r w:rsidRPr="00E710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B56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</w:p>
    <w:p w:rsidR="00E7102A" w:rsidRPr="00E7102A" w:rsidRDefault="00E7102A" w:rsidP="003D7A79">
      <w:pPr>
        <w:ind w:left="5040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7102A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3D7A79" w:rsidRDefault="00E7102A" w:rsidP="00E7102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EB5656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123D8" w:rsidRDefault="003D7A79" w:rsidP="003D7A79">
      <w:pPr>
        <w:ind w:left="57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E7102A">
        <w:rPr>
          <w:rFonts w:ascii="Times New Roman" w:hAnsi="Times New Roman" w:cs="Times New Roman"/>
          <w:sz w:val="24"/>
          <w:szCs w:val="24"/>
          <w:lang w:val="sr-Cyrl-CS"/>
        </w:rPr>
        <w:t xml:space="preserve">Драган </w:t>
      </w:r>
      <w:r w:rsidR="00EB5656">
        <w:rPr>
          <w:rFonts w:ascii="Times New Roman" w:hAnsi="Times New Roman" w:cs="Times New Roman"/>
          <w:sz w:val="24"/>
          <w:szCs w:val="24"/>
          <w:lang w:val="sr-Cyrl-CS"/>
        </w:rPr>
        <w:t>Максимовић</w:t>
      </w:r>
    </w:p>
    <w:p w:rsidR="00E7102A" w:rsidRPr="00E123D8" w:rsidRDefault="00E7102A" w:rsidP="00E123D8">
      <w:pPr>
        <w:tabs>
          <w:tab w:val="left" w:pos="151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7102A" w:rsidRPr="00E123D8" w:rsidSect="00A5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5E05"/>
    <w:rsid w:val="00004F0C"/>
    <w:rsid w:val="001B5E05"/>
    <w:rsid w:val="003D7A79"/>
    <w:rsid w:val="004C6B63"/>
    <w:rsid w:val="005500FD"/>
    <w:rsid w:val="005B0022"/>
    <w:rsid w:val="00664ADB"/>
    <w:rsid w:val="00711B60"/>
    <w:rsid w:val="00865113"/>
    <w:rsid w:val="008D2925"/>
    <w:rsid w:val="00911AEF"/>
    <w:rsid w:val="00A443BC"/>
    <w:rsid w:val="00A54682"/>
    <w:rsid w:val="00AA5A3E"/>
    <w:rsid w:val="00AE1BDC"/>
    <w:rsid w:val="00DA7F84"/>
    <w:rsid w:val="00E123D8"/>
    <w:rsid w:val="00E7102A"/>
    <w:rsid w:val="00EB5656"/>
    <w:rsid w:val="00EE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82"/>
  </w:style>
  <w:style w:type="paragraph" w:styleId="Heading2">
    <w:name w:val="heading 2"/>
    <w:basedOn w:val="Normal"/>
    <w:link w:val="Heading2Char"/>
    <w:uiPriority w:val="9"/>
    <w:qFormat/>
    <w:rsid w:val="00E12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8D2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lpitarevic</dc:creator>
  <cp:lastModifiedBy>oukl119</cp:lastModifiedBy>
  <cp:revision>3</cp:revision>
  <cp:lastPrinted>2019-06-03T07:07:00Z</cp:lastPrinted>
  <dcterms:created xsi:type="dcterms:W3CDTF">2019-06-03T07:39:00Z</dcterms:created>
  <dcterms:modified xsi:type="dcterms:W3CDTF">2019-06-04T08:45:00Z</dcterms:modified>
</cp:coreProperties>
</file>